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2C12" w14:textId="009BFA4B" w:rsidR="00420D53" w:rsidRPr="00B33A23" w:rsidRDefault="00EF4CB5" w:rsidP="00267177">
      <w:pPr>
        <w:pStyle w:val="Heading1"/>
        <w:jc w:val="center"/>
        <w:rPr>
          <w:rFonts w:ascii="Tahoma" w:hAnsi="Tahoma" w:cs="Tahoma"/>
          <w:b/>
          <w:color w:val="FF0000"/>
          <w:sz w:val="28"/>
          <w:szCs w:val="28"/>
        </w:rPr>
      </w:pPr>
      <w:r w:rsidRPr="00B33A23">
        <w:rPr>
          <w:rFonts w:ascii="Tahoma" w:hAnsi="Tahoma" w:cs="Tahoma"/>
          <w:b/>
          <w:color w:val="FF0000"/>
          <w:sz w:val="28"/>
          <w:szCs w:val="28"/>
        </w:rPr>
        <w:t>LABOUR DISPUTES IN ZIMBABWE IN THE CONTEXT OF DISPUTES OF RIGHT</w:t>
      </w:r>
      <w:r w:rsidR="005F2CD7" w:rsidRPr="00B33A23">
        <w:rPr>
          <w:rFonts w:ascii="Tahoma" w:hAnsi="Tahoma" w:cs="Tahoma"/>
          <w:b/>
          <w:color w:val="FF0000"/>
          <w:sz w:val="28"/>
          <w:szCs w:val="28"/>
        </w:rPr>
        <w:t xml:space="preserve"> AND DISPUTES OF INTEREST.</w:t>
      </w:r>
    </w:p>
    <w:p w14:paraId="7ADDBAA0" w14:textId="4686E2AD" w:rsidR="006D49C7" w:rsidRPr="00B33A23" w:rsidRDefault="006D49C7" w:rsidP="00267177">
      <w:pPr>
        <w:spacing w:after="0" w:line="276" w:lineRule="auto"/>
        <w:jc w:val="both"/>
        <w:rPr>
          <w:rFonts w:ascii="Tahoma" w:hAnsi="Tahoma" w:cs="Tahoma"/>
          <w:b/>
          <w:sz w:val="24"/>
          <w:szCs w:val="24"/>
        </w:rPr>
      </w:pPr>
      <w:r w:rsidRPr="00B33A23">
        <w:rPr>
          <w:rFonts w:ascii="Tahoma" w:hAnsi="Tahoma" w:cs="Tahoma"/>
          <w:b/>
          <w:sz w:val="24"/>
          <w:szCs w:val="24"/>
        </w:rPr>
        <w:t xml:space="preserve">By </w:t>
      </w:r>
      <w:r w:rsidR="00F50582" w:rsidRPr="00B33A23">
        <w:rPr>
          <w:rFonts w:ascii="Tahoma" w:hAnsi="Tahoma" w:cs="Tahoma"/>
          <w:b/>
          <w:sz w:val="24"/>
          <w:szCs w:val="24"/>
        </w:rPr>
        <w:t xml:space="preserve"> Commercial and Labour Lawyer </w:t>
      </w:r>
      <w:r w:rsidRPr="00B33A23">
        <w:rPr>
          <w:rFonts w:ascii="Tahoma" w:hAnsi="Tahoma" w:cs="Tahoma"/>
          <w:b/>
          <w:sz w:val="24"/>
          <w:szCs w:val="24"/>
        </w:rPr>
        <w:t>Caleb Mucheche</w:t>
      </w:r>
      <w:r w:rsidRPr="00B33A23">
        <w:rPr>
          <w:rStyle w:val="FootnoteReference"/>
          <w:rFonts w:ascii="Tahoma" w:hAnsi="Tahoma" w:cs="Tahoma"/>
          <w:b/>
          <w:sz w:val="24"/>
          <w:szCs w:val="24"/>
        </w:rPr>
        <w:footnoteReference w:id="1"/>
      </w:r>
      <w:r w:rsidR="00F50582" w:rsidRPr="00B33A23">
        <w:rPr>
          <w:rFonts w:ascii="Tahoma" w:hAnsi="Tahoma" w:cs="Tahoma"/>
          <w:b/>
          <w:sz w:val="24"/>
          <w:szCs w:val="24"/>
        </w:rPr>
        <w:t xml:space="preserve"> </w:t>
      </w:r>
      <w:r w:rsidR="009132C1" w:rsidRPr="00B33A23">
        <w:rPr>
          <w:rFonts w:ascii="Tahoma" w:hAnsi="Tahoma" w:cs="Tahoma"/>
          <w:b/>
          <w:sz w:val="24"/>
          <w:szCs w:val="24"/>
        </w:rPr>
        <w:t xml:space="preserve">Copyright </w:t>
      </w:r>
      <w:r w:rsidR="007C4093" w:rsidRPr="00B33A23">
        <w:rPr>
          <w:rFonts w:ascii="Tahoma" w:hAnsi="Tahoma" w:cs="Tahoma"/>
          <w:b/>
          <w:sz w:val="24"/>
          <w:szCs w:val="24"/>
        </w:rPr>
        <w:t xml:space="preserve">© </w:t>
      </w:r>
      <w:r w:rsidR="00F70763" w:rsidRPr="00B33A23">
        <w:rPr>
          <w:rFonts w:ascii="Tahoma" w:hAnsi="Tahoma" w:cs="Tahoma"/>
          <w:b/>
          <w:sz w:val="24"/>
          <w:szCs w:val="24"/>
        </w:rPr>
        <w:t xml:space="preserve">April </w:t>
      </w:r>
      <w:r w:rsidR="007C4093" w:rsidRPr="00B33A23">
        <w:rPr>
          <w:rFonts w:ascii="Tahoma" w:hAnsi="Tahoma" w:cs="Tahoma"/>
          <w:b/>
          <w:sz w:val="24"/>
          <w:szCs w:val="24"/>
        </w:rPr>
        <w:t>2025</w:t>
      </w:r>
    </w:p>
    <w:p w14:paraId="38C280B6" w14:textId="50124105" w:rsidR="00A95F55" w:rsidRPr="00B33A23" w:rsidRDefault="00A95F55" w:rsidP="00267177">
      <w:pPr>
        <w:spacing w:after="0" w:line="276" w:lineRule="auto"/>
        <w:jc w:val="both"/>
        <w:rPr>
          <w:rFonts w:ascii="Tahoma" w:hAnsi="Tahoma" w:cs="Tahoma"/>
          <w:b/>
          <w:sz w:val="24"/>
          <w:szCs w:val="24"/>
          <w:u w:val="thick"/>
        </w:rPr>
      </w:pP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r w:rsidRPr="00B33A23">
        <w:rPr>
          <w:rFonts w:ascii="Tahoma" w:hAnsi="Tahoma" w:cs="Tahoma"/>
          <w:b/>
          <w:sz w:val="24"/>
          <w:szCs w:val="24"/>
          <w:u w:val="thick"/>
        </w:rPr>
        <w:tab/>
      </w:r>
    </w:p>
    <w:p w14:paraId="1FD67FFD" w14:textId="2668CDC5" w:rsidR="005F2CD7" w:rsidRPr="00B33A23" w:rsidRDefault="00DC6598"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INTRODUCTION</w:t>
      </w:r>
    </w:p>
    <w:p w14:paraId="4BA1074C" w14:textId="77777777" w:rsidR="006E1497" w:rsidRPr="00B33A23" w:rsidRDefault="006E1497" w:rsidP="00267177">
      <w:pPr>
        <w:spacing w:after="0" w:line="276" w:lineRule="auto"/>
        <w:jc w:val="both"/>
        <w:rPr>
          <w:rFonts w:ascii="Tahoma" w:hAnsi="Tahoma" w:cs="Tahoma"/>
          <w:b/>
          <w:sz w:val="24"/>
          <w:szCs w:val="24"/>
        </w:rPr>
      </w:pPr>
    </w:p>
    <w:p w14:paraId="0962AC24" w14:textId="08B8AFAA" w:rsidR="006E1497" w:rsidRPr="00B33A23" w:rsidRDefault="005F2CD7" w:rsidP="00267177">
      <w:pPr>
        <w:spacing w:after="0" w:line="276" w:lineRule="auto"/>
        <w:jc w:val="both"/>
        <w:rPr>
          <w:rFonts w:ascii="Tahoma" w:hAnsi="Tahoma" w:cs="Tahoma"/>
          <w:sz w:val="24"/>
          <w:szCs w:val="24"/>
        </w:rPr>
      </w:pPr>
      <w:r w:rsidRPr="00B33A23">
        <w:rPr>
          <w:rFonts w:ascii="Tahoma" w:hAnsi="Tahoma" w:cs="Tahoma"/>
          <w:sz w:val="24"/>
          <w:szCs w:val="24"/>
        </w:rPr>
        <w:t xml:space="preserve">In Zimbabwe labour disputes </w:t>
      </w:r>
      <w:r w:rsidR="006E1497" w:rsidRPr="00B33A23">
        <w:rPr>
          <w:rFonts w:ascii="Tahoma" w:hAnsi="Tahoma" w:cs="Tahoma"/>
          <w:sz w:val="24"/>
          <w:szCs w:val="24"/>
        </w:rPr>
        <w:t xml:space="preserve">primarily fall </w:t>
      </w:r>
      <w:r w:rsidRPr="00B33A23">
        <w:rPr>
          <w:rFonts w:ascii="Tahoma" w:hAnsi="Tahoma" w:cs="Tahoma"/>
          <w:sz w:val="24"/>
          <w:szCs w:val="24"/>
        </w:rPr>
        <w:t>under the jurisdiction of the Labour Court</w:t>
      </w:r>
      <w:r w:rsidR="006E1497" w:rsidRPr="00B33A23">
        <w:rPr>
          <w:rFonts w:ascii="Tahoma" w:hAnsi="Tahoma" w:cs="Tahoma"/>
          <w:sz w:val="24"/>
          <w:szCs w:val="24"/>
        </w:rPr>
        <w:t xml:space="preserve">. This court has </w:t>
      </w:r>
      <w:r w:rsidR="00002463" w:rsidRPr="00B33A23">
        <w:rPr>
          <w:rFonts w:ascii="Tahoma" w:hAnsi="Tahoma" w:cs="Tahoma"/>
          <w:sz w:val="24"/>
          <w:szCs w:val="24"/>
        </w:rPr>
        <w:t xml:space="preserve">unfettered powers to hear </w:t>
      </w:r>
      <w:r w:rsidR="006E1497" w:rsidRPr="00B33A23">
        <w:rPr>
          <w:rFonts w:ascii="Tahoma" w:hAnsi="Tahoma" w:cs="Tahoma"/>
          <w:sz w:val="24"/>
          <w:szCs w:val="24"/>
        </w:rPr>
        <w:t xml:space="preserve">labour </w:t>
      </w:r>
      <w:r w:rsidR="00002463" w:rsidRPr="00B33A23">
        <w:rPr>
          <w:rFonts w:ascii="Tahoma" w:hAnsi="Tahoma" w:cs="Tahoma"/>
          <w:sz w:val="24"/>
          <w:szCs w:val="24"/>
        </w:rPr>
        <w:t xml:space="preserve">appeals </w:t>
      </w:r>
      <w:r w:rsidR="006E1497" w:rsidRPr="00B33A23">
        <w:rPr>
          <w:rFonts w:ascii="Tahoma" w:hAnsi="Tahoma" w:cs="Tahoma"/>
          <w:sz w:val="24"/>
          <w:szCs w:val="24"/>
        </w:rPr>
        <w:t xml:space="preserve">and reviews </w:t>
      </w:r>
      <w:r w:rsidR="00002463" w:rsidRPr="00B33A23">
        <w:rPr>
          <w:rFonts w:ascii="Tahoma" w:hAnsi="Tahoma" w:cs="Tahoma"/>
          <w:sz w:val="24"/>
          <w:szCs w:val="24"/>
        </w:rPr>
        <w:t xml:space="preserve">from other </w:t>
      </w:r>
      <w:r w:rsidR="006E1497" w:rsidRPr="00B33A23">
        <w:rPr>
          <w:rFonts w:ascii="Tahoma" w:hAnsi="Tahoma" w:cs="Tahoma"/>
          <w:sz w:val="24"/>
          <w:szCs w:val="24"/>
        </w:rPr>
        <w:t>fora</w:t>
      </w:r>
      <w:r w:rsidR="00002463" w:rsidRPr="00B33A23">
        <w:rPr>
          <w:rFonts w:ascii="Tahoma" w:hAnsi="Tahoma" w:cs="Tahoma"/>
          <w:sz w:val="24"/>
          <w:szCs w:val="24"/>
        </w:rPr>
        <w:t xml:space="preserve">. </w:t>
      </w:r>
      <w:r w:rsidR="00401542" w:rsidRPr="00B33A23">
        <w:rPr>
          <w:rFonts w:ascii="Tahoma" w:hAnsi="Tahoma" w:cs="Tahoma"/>
          <w:sz w:val="24"/>
          <w:szCs w:val="24"/>
        </w:rPr>
        <w:t xml:space="preserve">It is common cause that labour disputes emerge </w:t>
      </w:r>
      <w:r w:rsidR="006E1497" w:rsidRPr="00B33A23">
        <w:rPr>
          <w:rFonts w:ascii="Tahoma" w:hAnsi="Tahoma" w:cs="Tahoma"/>
          <w:sz w:val="24"/>
          <w:szCs w:val="24"/>
        </w:rPr>
        <w:t xml:space="preserve">at </w:t>
      </w:r>
      <w:r w:rsidR="00401542" w:rsidRPr="00B33A23">
        <w:rPr>
          <w:rFonts w:ascii="Tahoma" w:hAnsi="Tahoma" w:cs="Tahoma"/>
          <w:sz w:val="24"/>
          <w:szCs w:val="24"/>
        </w:rPr>
        <w:t>work</w:t>
      </w:r>
      <w:r w:rsidR="006E1497" w:rsidRPr="00B33A23">
        <w:rPr>
          <w:rFonts w:ascii="Tahoma" w:hAnsi="Tahoma" w:cs="Tahoma"/>
          <w:sz w:val="24"/>
          <w:szCs w:val="24"/>
        </w:rPr>
        <w:t xml:space="preserve">place level and this primarily result out of the </w:t>
      </w:r>
      <w:r w:rsidR="00401542" w:rsidRPr="00B33A23">
        <w:rPr>
          <w:rFonts w:ascii="Tahoma" w:hAnsi="Tahoma" w:cs="Tahoma"/>
          <w:sz w:val="24"/>
          <w:szCs w:val="24"/>
        </w:rPr>
        <w:t>clash of interests between employer</w:t>
      </w:r>
      <w:r w:rsidR="006E1497" w:rsidRPr="00B33A23">
        <w:rPr>
          <w:rFonts w:ascii="Tahoma" w:hAnsi="Tahoma" w:cs="Tahoma"/>
          <w:sz w:val="24"/>
          <w:szCs w:val="24"/>
        </w:rPr>
        <w:t>s</w:t>
      </w:r>
      <w:r w:rsidR="00401542" w:rsidRPr="00B33A23">
        <w:rPr>
          <w:rFonts w:ascii="Tahoma" w:hAnsi="Tahoma" w:cs="Tahoma"/>
          <w:sz w:val="24"/>
          <w:szCs w:val="24"/>
        </w:rPr>
        <w:t xml:space="preserve"> and employee</w:t>
      </w:r>
      <w:r w:rsidR="006E1497" w:rsidRPr="00B33A23">
        <w:rPr>
          <w:rFonts w:ascii="Tahoma" w:hAnsi="Tahoma" w:cs="Tahoma"/>
          <w:sz w:val="24"/>
          <w:szCs w:val="24"/>
        </w:rPr>
        <w:t>s</w:t>
      </w:r>
      <w:r w:rsidR="00401542" w:rsidRPr="00B33A23">
        <w:rPr>
          <w:rFonts w:ascii="Tahoma" w:hAnsi="Tahoma" w:cs="Tahoma"/>
          <w:sz w:val="24"/>
          <w:szCs w:val="24"/>
        </w:rPr>
        <w:t xml:space="preserve"> </w:t>
      </w:r>
      <w:r w:rsidR="006E1497" w:rsidRPr="00B33A23">
        <w:rPr>
          <w:rFonts w:ascii="Tahoma" w:hAnsi="Tahoma" w:cs="Tahoma"/>
          <w:sz w:val="24"/>
          <w:szCs w:val="24"/>
        </w:rPr>
        <w:t xml:space="preserve">mainly due to </w:t>
      </w:r>
      <w:r w:rsidR="007F479B" w:rsidRPr="00B33A23">
        <w:rPr>
          <w:rFonts w:ascii="Tahoma" w:hAnsi="Tahoma" w:cs="Tahoma"/>
          <w:sz w:val="24"/>
          <w:szCs w:val="24"/>
        </w:rPr>
        <w:t xml:space="preserve">issues to do with retrenchment, downsizing of companies, employee redundancy, economic difficulties, </w:t>
      </w:r>
      <w:r w:rsidR="005239B2" w:rsidRPr="00B33A23">
        <w:rPr>
          <w:rFonts w:ascii="Tahoma" w:hAnsi="Tahoma" w:cs="Tahoma"/>
          <w:sz w:val="24"/>
          <w:szCs w:val="24"/>
        </w:rPr>
        <w:t xml:space="preserve">the </w:t>
      </w:r>
      <w:r w:rsidR="007F479B" w:rsidRPr="00B33A23">
        <w:rPr>
          <w:rFonts w:ascii="Tahoma" w:hAnsi="Tahoma" w:cs="Tahoma"/>
          <w:sz w:val="24"/>
          <w:szCs w:val="24"/>
        </w:rPr>
        <w:t xml:space="preserve">enforcement of </w:t>
      </w:r>
      <w:r w:rsidR="00B33A23">
        <w:rPr>
          <w:rFonts w:ascii="Tahoma" w:hAnsi="Tahoma" w:cs="Tahoma"/>
          <w:sz w:val="24"/>
          <w:szCs w:val="24"/>
        </w:rPr>
        <w:t>e</w:t>
      </w:r>
      <w:r w:rsidR="007F479B" w:rsidRPr="00B33A23">
        <w:rPr>
          <w:rFonts w:ascii="Tahoma" w:hAnsi="Tahoma" w:cs="Tahoma"/>
          <w:sz w:val="24"/>
          <w:szCs w:val="24"/>
        </w:rPr>
        <w:t>mployee discipline or disputes resulting from acts of gross misconduct</w:t>
      </w:r>
      <w:r w:rsidR="006E1497" w:rsidRPr="00B33A23">
        <w:rPr>
          <w:rFonts w:ascii="Tahoma" w:hAnsi="Tahoma" w:cs="Tahoma"/>
          <w:sz w:val="24"/>
          <w:szCs w:val="24"/>
        </w:rPr>
        <w:t xml:space="preserve"> by the employees </w:t>
      </w:r>
      <w:r w:rsidR="007F479B" w:rsidRPr="00B33A23">
        <w:rPr>
          <w:rFonts w:ascii="Tahoma" w:hAnsi="Tahoma" w:cs="Tahoma"/>
          <w:sz w:val="24"/>
          <w:szCs w:val="24"/>
        </w:rPr>
        <w:t xml:space="preserve">and so on. </w:t>
      </w:r>
      <w:r w:rsidR="006E1497" w:rsidRPr="00B33A23">
        <w:rPr>
          <w:rFonts w:ascii="Tahoma" w:hAnsi="Tahoma" w:cs="Tahoma"/>
          <w:sz w:val="24"/>
          <w:szCs w:val="24"/>
        </w:rPr>
        <w:t xml:space="preserve">A closer look at these causes of action </w:t>
      </w:r>
      <w:r w:rsidR="00A95F55" w:rsidRPr="00B33A23">
        <w:rPr>
          <w:rFonts w:ascii="Tahoma" w:hAnsi="Tahoma" w:cs="Tahoma"/>
          <w:sz w:val="24"/>
          <w:szCs w:val="24"/>
        </w:rPr>
        <w:t xml:space="preserve">will reveal that </w:t>
      </w:r>
      <w:r w:rsidR="005239B2" w:rsidRPr="00B33A23">
        <w:rPr>
          <w:rFonts w:ascii="Tahoma" w:hAnsi="Tahoma" w:cs="Tahoma"/>
          <w:sz w:val="24"/>
          <w:szCs w:val="24"/>
        </w:rPr>
        <w:t xml:space="preserve">labour disputes in Zimbabwe </w:t>
      </w:r>
      <w:r w:rsidR="00A95F55" w:rsidRPr="00B33A23">
        <w:rPr>
          <w:rFonts w:ascii="Tahoma" w:hAnsi="Tahoma" w:cs="Tahoma"/>
          <w:sz w:val="24"/>
          <w:szCs w:val="24"/>
        </w:rPr>
        <w:t xml:space="preserve">have categories or classes, i.e. disputes of right and disputes of interest, which distinction this article seeks to unpack. </w:t>
      </w:r>
    </w:p>
    <w:p w14:paraId="1E85EA48" w14:textId="50EDB9F6" w:rsidR="00EF4CB5"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AN OVERVIEW OF LABOUR DISPUTES IN ZIMBABWE</w:t>
      </w:r>
    </w:p>
    <w:p w14:paraId="2D354C30" w14:textId="77777777" w:rsidR="006E1497" w:rsidRPr="00B33A23" w:rsidRDefault="006E1497" w:rsidP="00267177">
      <w:pPr>
        <w:spacing w:after="0" w:line="276" w:lineRule="auto"/>
        <w:jc w:val="both"/>
        <w:rPr>
          <w:rFonts w:ascii="Tahoma" w:hAnsi="Tahoma" w:cs="Tahoma"/>
          <w:b/>
          <w:sz w:val="24"/>
          <w:szCs w:val="24"/>
        </w:rPr>
      </w:pPr>
    </w:p>
    <w:p w14:paraId="7ECA21AE" w14:textId="10639680" w:rsidR="00D37259" w:rsidRPr="00B33A23" w:rsidRDefault="00130370" w:rsidP="00267177">
      <w:pPr>
        <w:spacing w:after="0" w:line="276" w:lineRule="auto"/>
        <w:jc w:val="both"/>
        <w:rPr>
          <w:rFonts w:ascii="Tahoma" w:hAnsi="Tahoma" w:cs="Tahoma"/>
          <w:sz w:val="24"/>
          <w:szCs w:val="24"/>
        </w:rPr>
      </w:pPr>
      <w:r w:rsidRPr="00B33A23">
        <w:rPr>
          <w:rFonts w:ascii="Tahoma" w:hAnsi="Tahoma" w:cs="Tahoma"/>
          <w:sz w:val="24"/>
          <w:szCs w:val="24"/>
        </w:rPr>
        <w:t xml:space="preserve">It is </w:t>
      </w:r>
      <w:r w:rsidR="00A95F55" w:rsidRPr="00B33A23">
        <w:rPr>
          <w:rFonts w:ascii="Tahoma" w:hAnsi="Tahoma" w:cs="Tahoma"/>
          <w:sz w:val="24"/>
          <w:szCs w:val="24"/>
        </w:rPr>
        <w:t xml:space="preserve">critical </w:t>
      </w:r>
      <w:r w:rsidRPr="00B33A23">
        <w:rPr>
          <w:rFonts w:ascii="Tahoma" w:hAnsi="Tahoma" w:cs="Tahoma"/>
          <w:sz w:val="24"/>
          <w:szCs w:val="24"/>
        </w:rPr>
        <w:t xml:space="preserve">to make a general </w:t>
      </w:r>
      <w:r w:rsidR="00A95F55" w:rsidRPr="00B33A23">
        <w:rPr>
          <w:rFonts w:ascii="Tahoma" w:hAnsi="Tahoma" w:cs="Tahoma"/>
          <w:sz w:val="24"/>
          <w:szCs w:val="24"/>
        </w:rPr>
        <w:t xml:space="preserve">synopsis </w:t>
      </w:r>
      <w:r w:rsidRPr="00B33A23">
        <w:rPr>
          <w:rFonts w:ascii="Tahoma" w:hAnsi="Tahoma" w:cs="Tahoma"/>
          <w:sz w:val="24"/>
          <w:szCs w:val="24"/>
        </w:rPr>
        <w:t>of labour disputes in Zimbabwe before contextualising them into disput</w:t>
      </w:r>
      <w:bookmarkStart w:id="0" w:name="_GoBack"/>
      <w:bookmarkEnd w:id="0"/>
      <w:r w:rsidRPr="00B33A23">
        <w:rPr>
          <w:rFonts w:ascii="Tahoma" w:hAnsi="Tahoma" w:cs="Tahoma"/>
          <w:sz w:val="24"/>
          <w:szCs w:val="24"/>
        </w:rPr>
        <w:t xml:space="preserve">es of right and disputes of interest. </w:t>
      </w:r>
      <w:r w:rsidR="00D139FD" w:rsidRPr="00B33A23">
        <w:rPr>
          <w:rFonts w:ascii="Tahoma" w:hAnsi="Tahoma" w:cs="Tahoma"/>
          <w:sz w:val="24"/>
          <w:szCs w:val="24"/>
        </w:rPr>
        <w:t xml:space="preserve">Political and economic challenges in Zimbabwe have been the most common </w:t>
      </w:r>
      <w:r w:rsidR="00A95F55" w:rsidRPr="00B33A23">
        <w:rPr>
          <w:rFonts w:ascii="Tahoma" w:hAnsi="Tahoma" w:cs="Tahoma"/>
          <w:sz w:val="24"/>
          <w:szCs w:val="24"/>
        </w:rPr>
        <w:t xml:space="preserve">grounds </w:t>
      </w:r>
      <w:r w:rsidR="00D139FD" w:rsidRPr="00B33A23">
        <w:rPr>
          <w:rFonts w:ascii="Tahoma" w:hAnsi="Tahoma" w:cs="Tahoma"/>
          <w:sz w:val="24"/>
          <w:szCs w:val="24"/>
        </w:rPr>
        <w:t>for the mushrooming of labour disputes in Zimbabwe, with disputes escalating from 1998 up to present.</w:t>
      </w:r>
      <w:r w:rsidR="00D139FD" w:rsidRPr="00B33A23">
        <w:rPr>
          <w:rStyle w:val="FootnoteReference"/>
          <w:rFonts w:ascii="Tahoma" w:hAnsi="Tahoma" w:cs="Tahoma"/>
          <w:sz w:val="24"/>
          <w:szCs w:val="24"/>
        </w:rPr>
        <w:footnoteReference w:id="2"/>
      </w:r>
      <w:r w:rsidR="00394B41" w:rsidRPr="00B33A23">
        <w:rPr>
          <w:rFonts w:ascii="Tahoma" w:hAnsi="Tahoma" w:cs="Tahoma"/>
          <w:sz w:val="24"/>
          <w:szCs w:val="24"/>
        </w:rPr>
        <w:t xml:space="preserve"> This has profoundly affected the social and economic landscape in the country, with most employers developing a negative attitude towards recruiting employees especially on a full</w:t>
      </w:r>
      <w:r w:rsidR="00A95F55" w:rsidRPr="00B33A23">
        <w:rPr>
          <w:rFonts w:ascii="Tahoma" w:hAnsi="Tahoma" w:cs="Tahoma"/>
          <w:sz w:val="24"/>
          <w:szCs w:val="24"/>
        </w:rPr>
        <w:t>-</w:t>
      </w:r>
      <w:r w:rsidR="00394B41" w:rsidRPr="00B33A23">
        <w:rPr>
          <w:rFonts w:ascii="Tahoma" w:hAnsi="Tahoma" w:cs="Tahoma"/>
          <w:sz w:val="24"/>
          <w:szCs w:val="24"/>
        </w:rPr>
        <w:t xml:space="preserve">time basis. </w:t>
      </w:r>
      <w:r w:rsidR="00A83390" w:rsidRPr="00B33A23">
        <w:rPr>
          <w:rFonts w:ascii="Tahoma" w:hAnsi="Tahoma" w:cs="Tahoma"/>
          <w:sz w:val="24"/>
          <w:szCs w:val="24"/>
        </w:rPr>
        <w:t xml:space="preserve">It becomes crucial for one to give a </w:t>
      </w:r>
      <w:r w:rsidR="007F7F63" w:rsidRPr="00B33A23">
        <w:rPr>
          <w:rFonts w:ascii="Tahoma" w:hAnsi="Tahoma" w:cs="Tahoma"/>
          <w:sz w:val="24"/>
          <w:szCs w:val="24"/>
        </w:rPr>
        <w:t xml:space="preserve">  </w:t>
      </w:r>
      <w:r w:rsidR="00A83390" w:rsidRPr="00B33A23">
        <w:rPr>
          <w:rFonts w:ascii="Tahoma" w:hAnsi="Tahoma" w:cs="Tahoma"/>
          <w:sz w:val="24"/>
          <w:szCs w:val="24"/>
        </w:rPr>
        <w:t xml:space="preserve">background on the </w:t>
      </w:r>
      <w:r w:rsidR="00192D34" w:rsidRPr="00B33A23">
        <w:rPr>
          <w:rFonts w:ascii="Tahoma" w:hAnsi="Tahoma" w:cs="Tahoma"/>
          <w:sz w:val="24"/>
          <w:szCs w:val="24"/>
        </w:rPr>
        <w:t>general nature of labour disputes in Zimbabwe, the causes of such disputes</w:t>
      </w:r>
      <w:r w:rsidR="007E0C8C" w:rsidRPr="00B33A23">
        <w:rPr>
          <w:rFonts w:ascii="Tahoma" w:hAnsi="Tahoma" w:cs="Tahoma"/>
          <w:sz w:val="24"/>
          <w:szCs w:val="24"/>
        </w:rPr>
        <w:t xml:space="preserve">, </w:t>
      </w:r>
      <w:r w:rsidR="00192D34" w:rsidRPr="00B33A23">
        <w:rPr>
          <w:rFonts w:ascii="Tahoma" w:hAnsi="Tahoma" w:cs="Tahoma"/>
          <w:sz w:val="24"/>
          <w:szCs w:val="24"/>
        </w:rPr>
        <w:t xml:space="preserve">implications </w:t>
      </w:r>
      <w:r w:rsidR="007E0C8C" w:rsidRPr="00B33A23">
        <w:rPr>
          <w:rFonts w:ascii="Tahoma" w:hAnsi="Tahoma" w:cs="Tahoma"/>
          <w:sz w:val="24"/>
          <w:szCs w:val="24"/>
        </w:rPr>
        <w:t xml:space="preserve">thereof </w:t>
      </w:r>
      <w:r w:rsidR="00192D34" w:rsidRPr="00B33A23">
        <w:rPr>
          <w:rFonts w:ascii="Tahoma" w:hAnsi="Tahoma" w:cs="Tahoma"/>
          <w:sz w:val="24"/>
          <w:szCs w:val="24"/>
        </w:rPr>
        <w:t xml:space="preserve">and lastly an appraisal of the legal framework which governs </w:t>
      </w:r>
      <w:r w:rsidR="00A6004F" w:rsidRPr="00B33A23">
        <w:rPr>
          <w:rFonts w:ascii="Tahoma" w:hAnsi="Tahoma" w:cs="Tahoma"/>
          <w:sz w:val="24"/>
          <w:szCs w:val="24"/>
        </w:rPr>
        <w:t>labour disputes in Zimbabwe.</w:t>
      </w:r>
      <w:r w:rsidR="00A6004F" w:rsidRPr="00B33A23">
        <w:rPr>
          <w:rStyle w:val="FootnoteReference"/>
          <w:rFonts w:ascii="Tahoma" w:hAnsi="Tahoma" w:cs="Tahoma"/>
          <w:sz w:val="24"/>
          <w:szCs w:val="24"/>
        </w:rPr>
        <w:footnoteReference w:id="3"/>
      </w:r>
    </w:p>
    <w:p w14:paraId="2B7AFC56" w14:textId="1D1018E9" w:rsidR="00D37259"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lastRenderedPageBreak/>
        <w:t>LEGAL MEANING OF DISPUTES OF RIGHT AND INTEREST IN TERMS OF THE LABOUR LAWS OF ZIMBABWE</w:t>
      </w:r>
    </w:p>
    <w:p w14:paraId="282F26EA" w14:textId="5D376F6C" w:rsidR="00D37259" w:rsidRPr="00B33A23" w:rsidRDefault="003F0497" w:rsidP="00267177">
      <w:pPr>
        <w:spacing w:line="360" w:lineRule="auto"/>
        <w:jc w:val="both"/>
        <w:rPr>
          <w:rFonts w:ascii="Tahoma" w:hAnsi="Tahoma" w:cs="Tahoma"/>
          <w:sz w:val="24"/>
          <w:szCs w:val="24"/>
        </w:rPr>
      </w:pPr>
      <w:r w:rsidRPr="00B33A23">
        <w:rPr>
          <w:rFonts w:ascii="Tahoma" w:hAnsi="Tahoma" w:cs="Tahoma"/>
          <w:sz w:val="24"/>
          <w:szCs w:val="24"/>
        </w:rPr>
        <w:br/>
      </w:r>
      <w:r w:rsidR="00D37259" w:rsidRPr="00B33A23">
        <w:rPr>
          <w:rFonts w:ascii="Tahoma" w:hAnsi="Tahoma" w:cs="Tahoma"/>
          <w:sz w:val="24"/>
          <w:szCs w:val="24"/>
        </w:rPr>
        <w:t xml:space="preserve">A dispute of right is about existing legal rights </w:t>
      </w:r>
      <w:r w:rsidR="002A7B3F" w:rsidRPr="00B33A23">
        <w:rPr>
          <w:rFonts w:ascii="Tahoma" w:hAnsi="Tahoma" w:cs="Tahoma"/>
          <w:sz w:val="24"/>
          <w:szCs w:val="24"/>
        </w:rPr>
        <w:t>e.g.</w:t>
      </w:r>
      <w:r w:rsidR="00D37259" w:rsidRPr="00B33A23">
        <w:rPr>
          <w:rFonts w:ascii="Tahoma" w:hAnsi="Tahoma" w:cs="Tahoma"/>
          <w:sz w:val="24"/>
          <w:szCs w:val="24"/>
        </w:rPr>
        <w:t xml:space="preserve"> breach of contract of employment,</w:t>
      </w:r>
      <w:r w:rsidR="00420CF3" w:rsidRPr="00B33A23">
        <w:rPr>
          <w:rFonts w:ascii="Tahoma" w:hAnsi="Tahoma" w:cs="Tahoma"/>
          <w:sz w:val="24"/>
          <w:szCs w:val="24"/>
        </w:rPr>
        <w:t xml:space="preserve"> violation of conditions of service,</w:t>
      </w:r>
      <w:r w:rsidR="00D37259" w:rsidRPr="00B33A23">
        <w:rPr>
          <w:rFonts w:ascii="Tahoma" w:hAnsi="Tahoma" w:cs="Tahoma"/>
          <w:sz w:val="24"/>
          <w:szCs w:val="24"/>
        </w:rPr>
        <w:t xml:space="preserve"> non-payment of contractual salaries and benefits in terms of a Collective Bargaining Agreement (CBA), Labour Act or Constitution of Zimbabwe. Dispute of interest is about creating new rights that are not yet there </w:t>
      </w:r>
      <w:r w:rsidR="002A7B3F" w:rsidRPr="00B33A23">
        <w:rPr>
          <w:rFonts w:ascii="Tahoma" w:hAnsi="Tahoma" w:cs="Tahoma"/>
          <w:sz w:val="24"/>
          <w:szCs w:val="24"/>
        </w:rPr>
        <w:t>e.g.</w:t>
      </w:r>
      <w:r w:rsidR="00D37259" w:rsidRPr="00B33A23">
        <w:rPr>
          <w:rFonts w:ascii="Tahoma" w:hAnsi="Tahoma" w:cs="Tahoma"/>
          <w:sz w:val="24"/>
          <w:szCs w:val="24"/>
        </w:rPr>
        <w:t xml:space="preserve"> salaries or wages increases or new employment benefits.</w:t>
      </w:r>
    </w:p>
    <w:p w14:paraId="5D9A8A90" w14:textId="0311972F" w:rsidR="00A6004F"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HISTORICAL OVERVIEW</w:t>
      </w:r>
    </w:p>
    <w:p w14:paraId="262DFDE4" w14:textId="77777777" w:rsidR="007E0C8C" w:rsidRPr="00B33A23" w:rsidRDefault="007E0C8C" w:rsidP="00267177">
      <w:pPr>
        <w:spacing w:after="0" w:line="276" w:lineRule="auto"/>
        <w:jc w:val="both"/>
        <w:rPr>
          <w:rFonts w:ascii="Tahoma" w:hAnsi="Tahoma" w:cs="Tahoma"/>
          <w:b/>
          <w:sz w:val="24"/>
          <w:szCs w:val="24"/>
        </w:rPr>
      </w:pPr>
    </w:p>
    <w:p w14:paraId="5E2C7732" w14:textId="7F51E102" w:rsidR="007E0C8C" w:rsidRPr="00B33A23" w:rsidRDefault="00FC6524" w:rsidP="00267177">
      <w:pPr>
        <w:spacing w:after="0" w:line="276" w:lineRule="auto"/>
        <w:jc w:val="both"/>
        <w:rPr>
          <w:rFonts w:ascii="Tahoma" w:hAnsi="Tahoma" w:cs="Tahoma"/>
          <w:sz w:val="24"/>
          <w:szCs w:val="24"/>
        </w:rPr>
      </w:pPr>
      <w:r w:rsidRPr="00B33A23">
        <w:rPr>
          <w:rFonts w:ascii="Tahoma" w:hAnsi="Tahoma" w:cs="Tahoma"/>
          <w:sz w:val="24"/>
          <w:szCs w:val="24"/>
        </w:rPr>
        <w:t>Labour disputes in Zimbabwe can be traced back to the time of colonialism</w:t>
      </w:r>
      <w:r w:rsidR="007E0C8C" w:rsidRPr="00B33A23">
        <w:rPr>
          <w:rFonts w:ascii="Tahoma" w:hAnsi="Tahoma" w:cs="Tahoma"/>
          <w:sz w:val="24"/>
          <w:szCs w:val="24"/>
        </w:rPr>
        <w:t xml:space="preserve"> </w:t>
      </w:r>
      <w:r w:rsidR="00DC6598" w:rsidRPr="00B33A23">
        <w:rPr>
          <w:rFonts w:ascii="Tahoma" w:hAnsi="Tahoma" w:cs="Tahoma"/>
          <w:sz w:val="24"/>
          <w:szCs w:val="24"/>
        </w:rPr>
        <w:t>were subjugation</w:t>
      </w:r>
      <w:r w:rsidRPr="00B33A23">
        <w:rPr>
          <w:rFonts w:ascii="Tahoma" w:hAnsi="Tahoma" w:cs="Tahoma"/>
          <w:sz w:val="24"/>
          <w:szCs w:val="24"/>
        </w:rPr>
        <w:t xml:space="preserve">, oppression and the unjust exploitation of black workers by the white colonial masters was </w:t>
      </w:r>
      <w:r w:rsidR="000D475F" w:rsidRPr="00B33A23">
        <w:rPr>
          <w:rFonts w:ascii="Tahoma" w:hAnsi="Tahoma" w:cs="Tahoma"/>
          <w:sz w:val="24"/>
          <w:szCs w:val="24"/>
        </w:rPr>
        <w:t>common.</w:t>
      </w:r>
      <w:r w:rsidR="001D3B75" w:rsidRPr="00B33A23">
        <w:rPr>
          <w:rStyle w:val="FootnoteReference"/>
          <w:rFonts w:ascii="Tahoma" w:hAnsi="Tahoma" w:cs="Tahoma"/>
          <w:sz w:val="24"/>
          <w:szCs w:val="24"/>
        </w:rPr>
        <w:footnoteReference w:id="4"/>
      </w:r>
      <w:r w:rsidR="000D475F" w:rsidRPr="00B33A23">
        <w:rPr>
          <w:rFonts w:ascii="Tahoma" w:hAnsi="Tahoma" w:cs="Tahoma"/>
          <w:sz w:val="24"/>
          <w:szCs w:val="24"/>
        </w:rPr>
        <w:t xml:space="preserve"> It was during independence that the government of Zimbabwe made efforts to enact legislation aimed at protecting the rights and interests of workers and this should be applauded as </w:t>
      </w:r>
      <w:r w:rsidR="007E0C8C" w:rsidRPr="00B33A23">
        <w:rPr>
          <w:rFonts w:ascii="Tahoma" w:hAnsi="Tahoma" w:cs="Tahoma"/>
          <w:sz w:val="24"/>
          <w:szCs w:val="24"/>
        </w:rPr>
        <w:t xml:space="preserve">this ushered a new dispensation in terms of which </w:t>
      </w:r>
      <w:r w:rsidR="000D475F" w:rsidRPr="00B33A23">
        <w:rPr>
          <w:rFonts w:ascii="Tahoma" w:hAnsi="Tahoma" w:cs="Tahoma"/>
          <w:sz w:val="24"/>
          <w:szCs w:val="24"/>
        </w:rPr>
        <w:t xml:space="preserve">workers’ rights become one of the top priority of </w:t>
      </w:r>
      <w:r w:rsidR="007E0C8C" w:rsidRPr="00B33A23">
        <w:rPr>
          <w:rFonts w:ascii="Tahoma" w:hAnsi="Tahoma" w:cs="Tahoma"/>
          <w:sz w:val="24"/>
          <w:szCs w:val="24"/>
        </w:rPr>
        <w:t xml:space="preserve">our </w:t>
      </w:r>
      <w:r w:rsidR="000D475F" w:rsidRPr="00B33A23">
        <w:rPr>
          <w:rFonts w:ascii="Tahoma" w:hAnsi="Tahoma" w:cs="Tahoma"/>
          <w:sz w:val="24"/>
          <w:szCs w:val="24"/>
        </w:rPr>
        <w:t>government.</w:t>
      </w:r>
      <w:r w:rsidR="001D3B75" w:rsidRPr="00B33A23">
        <w:rPr>
          <w:rStyle w:val="FootnoteReference"/>
          <w:rFonts w:ascii="Tahoma" w:hAnsi="Tahoma" w:cs="Tahoma"/>
          <w:sz w:val="24"/>
          <w:szCs w:val="24"/>
        </w:rPr>
        <w:footnoteReference w:id="5"/>
      </w:r>
      <w:r w:rsidR="000D475F" w:rsidRPr="00B33A23">
        <w:rPr>
          <w:rFonts w:ascii="Tahoma" w:hAnsi="Tahoma" w:cs="Tahoma"/>
          <w:sz w:val="24"/>
          <w:szCs w:val="24"/>
        </w:rPr>
        <w:t xml:space="preserve"> </w:t>
      </w:r>
    </w:p>
    <w:p w14:paraId="040621E2" w14:textId="77777777" w:rsidR="007E0C8C" w:rsidRPr="00B33A23" w:rsidRDefault="007E0C8C" w:rsidP="00267177">
      <w:pPr>
        <w:spacing w:after="0" w:line="276" w:lineRule="auto"/>
        <w:jc w:val="both"/>
        <w:rPr>
          <w:rFonts w:ascii="Tahoma" w:hAnsi="Tahoma" w:cs="Tahoma"/>
          <w:sz w:val="24"/>
          <w:szCs w:val="24"/>
        </w:rPr>
      </w:pPr>
    </w:p>
    <w:p w14:paraId="0CC2A596" w14:textId="03EB7530" w:rsidR="00FC6524" w:rsidRPr="00B33A23" w:rsidRDefault="007E0C8C" w:rsidP="00267177">
      <w:pPr>
        <w:spacing w:after="0" w:line="276" w:lineRule="auto"/>
        <w:jc w:val="both"/>
        <w:rPr>
          <w:rFonts w:ascii="Tahoma" w:hAnsi="Tahoma" w:cs="Tahoma"/>
          <w:sz w:val="24"/>
          <w:szCs w:val="24"/>
        </w:rPr>
      </w:pPr>
      <w:r w:rsidRPr="00B33A23">
        <w:rPr>
          <w:rFonts w:ascii="Tahoma" w:hAnsi="Tahoma" w:cs="Tahoma"/>
          <w:sz w:val="24"/>
          <w:szCs w:val="24"/>
        </w:rPr>
        <w:t xml:space="preserve">However, the </w:t>
      </w:r>
      <w:r w:rsidR="001D3B75" w:rsidRPr="00B33A23">
        <w:rPr>
          <w:rFonts w:ascii="Tahoma" w:hAnsi="Tahoma" w:cs="Tahoma"/>
          <w:sz w:val="24"/>
          <w:szCs w:val="24"/>
        </w:rPr>
        <w:t>downside of government efforts was witnessed in 1998 up to present with the volatile hyperinflationary era leading to acrimony between the employee and the employer as salaries and pensions were eroded due to loss of economic value of the Zimbabwe</w:t>
      </w:r>
      <w:r w:rsidRPr="00B33A23">
        <w:rPr>
          <w:rFonts w:ascii="Tahoma" w:hAnsi="Tahoma" w:cs="Tahoma"/>
          <w:sz w:val="24"/>
          <w:szCs w:val="24"/>
        </w:rPr>
        <w:t>an</w:t>
      </w:r>
      <w:r w:rsidR="001D3B75" w:rsidRPr="00B33A23">
        <w:rPr>
          <w:rFonts w:ascii="Tahoma" w:hAnsi="Tahoma" w:cs="Tahoma"/>
          <w:sz w:val="24"/>
          <w:szCs w:val="24"/>
        </w:rPr>
        <w:t xml:space="preserve"> dollar. It is safe to say that from that period up to now Zimbabwe has never recovered to its full economic potential, with slight improvements in economic performance only recorded during the</w:t>
      </w:r>
      <w:r w:rsidRPr="00B33A23">
        <w:rPr>
          <w:rFonts w:ascii="Tahoma" w:hAnsi="Tahoma" w:cs="Tahoma"/>
          <w:sz w:val="24"/>
          <w:szCs w:val="24"/>
        </w:rPr>
        <w:t xml:space="preserve"> era of the </w:t>
      </w:r>
      <w:r w:rsidR="001D3B75" w:rsidRPr="00B33A23">
        <w:rPr>
          <w:rFonts w:ascii="Tahoma" w:hAnsi="Tahoma" w:cs="Tahoma"/>
          <w:sz w:val="24"/>
          <w:szCs w:val="24"/>
        </w:rPr>
        <w:t>Government of National Unity.</w:t>
      </w:r>
      <w:r w:rsidR="001D3B75" w:rsidRPr="00B33A23">
        <w:rPr>
          <w:rStyle w:val="FootnoteReference"/>
          <w:rFonts w:ascii="Tahoma" w:hAnsi="Tahoma" w:cs="Tahoma"/>
          <w:sz w:val="24"/>
          <w:szCs w:val="24"/>
        </w:rPr>
        <w:footnoteReference w:id="6"/>
      </w:r>
      <w:r w:rsidR="001D3B75" w:rsidRPr="00B33A23">
        <w:rPr>
          <w:rFonts w:ascii="Tahoma" w:hAnsi="Tahoma" w:cs="Tahoma"/>
          <w:sz w:val="24"/>
          <w:szCs w:val="24"/>
        </w:rPr>
        <w:t xml:space="preserve"> </w:t>
      </w:r>
      <w:r w:rsidR="006C6132" w:rsidRPr="00B33A23">
        <w:rPr>
          <w:rFonts w:ascii="Tahoma" w:hAnsi="Tahoma" w:cs="Tahoma"/>
          <w:sz w:val="24"/>
          <w:szCs w:val="24"/>
        </w:rPr>
        <w:t>Most of the disputes recorde</w:t>
      </w:r>
      <w:r w:rsidR="009D053B" w:rsidRPr="00B33A23">
        <w:rPr>
          <w:rFonts w:ascii="Tahoma" w:hAnsi="Tahoma" w:cs="Tahoma"/>
          <w:sz w:val="24"/>
          <w:szCs w:val="24"/>
        </w:rPr>
        <w:t xml:space="preserve">d </w:t>
      </w:r>
      <w:r w:rsidR="006C6132" w:rsidRPr="00B33A23">
        <w:rPr>
          <w:rFonts w:ascii="Tahoma" w:hAnsi="Tahoma" w:cs="Tahoma"/>
          <w:sz w:val="24"/>
          <w:szCs w:val="24"/>
        </w:rPr>
        <w:t>in early 2000 led to widespread protests and crippling strikes which further worsened the economic slump in the country.</w:t>
      </w:r>
      <w:r w:rsidR="00704B1C" w:rsidRPr="00B33A23">
        <w:rPr>
          <w:rFonts w:ascii="Tahoma" w:hAnsi="Tahoma" w:cs="Tahoma"/>
          <w:sz w:val="24"/>
          <w:szCs w:val="24"/>
        </w:rPr>
        <w:t xml:space="preserve"> It is from this background that labour disputes are still rampant in Zimbabwe.</w:t>
      </w:r>
    </w:p>
    <w:p w14:paraId="34C6459F" w14:textId="77777777" w:rsidR="007E0C8C" w:rsidRPr="00B33A23" w:rsidRDefault="007E0C8C" w:rsidP="00267177">
      <w:pPr>
        <w:spacing w:after="0" w:line="276" w:lineRule="auto"/>
        <w:jc w:val="both"/>
        <w:rPr>
          <w:rFonts w:ascii="Tahoma" w:hAnsi="Tahoma" w:cs="Tahoma"/>
          <w:sz w:val="24"/>
          <w:szCs w:val="24"/>
        </w:rPr>
      </w:pPr>
    </w:p>
    <w:p w14:paraId="225714DB" w14:textId="6BF51D1B" w:rsidR="007922AC"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lastRenderedPageBreak/>
        <w:t>NATURE OF LABOUR DISPUTES IN ZIMBABWE</w:t>
      </w:r>
    </w:p>
    <w:p w14:paraId="32ED60B3" w14:textId="77777777" w:rsidR="007E0C8C" w:rsidRPr="00B33A23" w:rsidRDefault="007E0C8C" w:rsidP="00267177">
      <w:pPr>
        <w:spacing w:after="0" w:line="276" w:lineRule="auto"/>
        <w:jc w:val="both"/>
        <w:rPr>
          <w:rFonts w:ascii="Tahoma" w:hAnsi="Tahoma" w:cs="Tahoma"/>
          <w:sz w:val="24"/>
          <w:szCs w:val="24"/>
        </w:rPr>
      </w:pPr>
    </w:p>
    <w:p w14:paraId="01C7D33B" w14:textId="153B8F06" w:rsidR="007922AC" w:rsidRPr="00B33A23" w:rsidRDefault="007922AC" w:rsidP="00267177">
      <w:pPr>
        <w:spacing w:after="0" w:line="276" w:lineRule="auto"/>
        <w:jc w:val="both"/>
        <w:rPr>
          <w:rFonts w:ascii="Tahoma" w:hAnsi="Tahoma" w:cs="Tahoma"/>
          <w:sz w:val="24"/>
          <w:szCs w:val="24"/>
        </w:rPr>
      </w:pPr>
      <w:r w:rsidRPr="00B33A23">
        <w:rPr>
          <w:rFonts w:ascii="Tahoma" w:hAnsi="Tahoma" w:cs="Tahoma"/>
          <w:sz w:val="24"/>
          <w:szCs w:val="24"/>
        </w:rPr>
        <w:t xml:space="preserve">Labour disputes in Zimbabwe are categorised and often manifest in a variety of forms with some of them political in context and thereby generating countrywide attention whilst some are purely economic and </w:t>
      </w:r>
      <w:r w:rsidR="00F371EF" w:rsidRPr="00B33A23">
        <w:rPr>
          <w:rFonts w:ascii="Tahoma" w:hAnsi="Tahoma" w:cs="Tahoma"/>
          <w:sz w:val="24"/>
          <w:szCs w:val="24"/>
        </w:rPr>
        <w:t>are often in</w:t>
      </w:r>
      <w:r w:rsidR="007E0C8C" w:rsidRPr="00B33A23">
        <w:rPr>
          <w:rFonts w:ascii="Tahoma" w:hAnsi="Tahoma" w:cs="Tahoma"/>
          <w:sz w:val="24"/>
          <w:szCs w:val="24"/>
        </w:rPr>
        <w:t>-</w:t>
      </w:r>
      <w:r w:rsidR="00F371EF" w:rsidRPr="00B33A23">
        <w:rPr>
          <w:rFonts w:ascii="Tahoma" w:hAnsi="Tahoma" w:cs="Tahoma"/>
          <w:sz w:val="24"/>
          <w:szCs w:val="24"/>
        </w:rPr>
        <w:t>house in nature, with the company or organisation in question and the employees concerned having to deal with the matter through arbitration, through the courts or through out of court settlement procedures.</w:t>
      </w:r>
      <w:r w:rsidR="00F371EF" w:rsidRPr="00B33A23">
        <w:rPr>
          <w:rStyle w:val="FootnoteReference"/>
          <w:rFonts w:ascii="Tahoma" w:hAnsi="Tahoma" w:cs="Tahoma"/>
          <w:sz w:val="24"/>
          <w:szCs w:val="24"/>
        </w:rPr>
        <w:footnoteReference w:id="7"/>
      </w:r>
      <w:r w:rsidR="00B268CD" w:rsidRPr="00B33A23">
        <w:rPr>
          <w:rFonts w:ascii="Tahoma" w:hAnsi="Tahoma" w:cs="Tahoma"/>
          <w:sz w:val="24"/>
          <w:szCs w:val="24"/>
        </w:rPr>
        <w:t xml:space="preserve"> </w:t>
      </w:r>
      <w:r w:rsidR="004845CF" w:rsidRPr="00B33A23">
        <w:rPr>
          <w:rFonts w:ascii="Tahoma" w:hAnsi="Tahoma" w:cs="Tahoma"/>
          <w:sz w:val="24"/>
          <w:szCs w:val="24"/>
        </w:rPr>
        <w:t>Labour disputes develop in the form of strikes, lockouts, demonstrations and protests and some of them degenerate into legal disputes to be solved through arbitration procedures.</w:t>
      </w:r>
    </w:p>
    <w:p w14:paraId="6E6C6149" w14:textId="77777777" w:rsidR="007E0C8C" w:rsidRPr="00B33A23" w:rsidRDefault="007E0C8C" w:rsidP="00267177">
      <w:pPr>
        <w:spacing w:after="0" w:line="276" w:lineRule="auto"/>
        <w:jc w:val="both"/>
        <w:rPr>
          <w:rFonts w:ascii="Tahoma" w:hAnsi="Tahoma" w:cs="Tahoma"/>
          <w:sz w:val="24"/>
          <w:szCs w:val="24"/>
        </w:rPr>
      </w:pPr>
    </w:p>
    <w:p w14:paraId="69FF1E5A" w14:textId="69DBA08F" w:rsidR="004845CF"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STRIKES</w:t>
      </w:r>
    </w:p>
    <w:p w14:paraId="067A7A51" w14:textId="77777777" w:rsidR="00C173BE" w:rsidRPr="00B33A23" w:rsidRDefault="00C173BE" w:rsidP="00267177">
      <w:pPr>
        <w:spacing w:after="0" w:line="276" w:lineRule="auto"/>
        <w:jc w:val="both"/>
        <w:rPr>
          <w:rFonts w:ascii="Tahoma" w:hAnsi="Tahoma" w:cs="Tahoma"/>
          <w:b/>
          <w:sz w:val="24"/>
          <w:szCs w:val="24"/>
        </w:rPr>
      </w:pPr>
    </w:p>
    <w:p w14:paraId="7B3C4B12" w14:textId="17D2CC8F" w:rsidR="008F7FEE" w:rsidRPr="00B33A23" w:rsidRDefault="008F7FEE" w:rsidP="00267177">
      <w:pPr>
        <w:spacing w:after="0" w:line="276" w:lineRule="auto"/>
        <w:jc w:val="both"/>
        <w:rPr>
          <w:rFonts w:ascii="Tahoma" w:hAnsi="Tahoma" w:cs="Tahoma"/>
          <w:sz w:val="24"/>
          <w:szCs w:val="24"/>
        </w:rPr>
      </w:pPr>
      <w:r w:rsidRPr="00B33A23">
        <w:rPr>
          <w:rFonts w:ascii="Tahoma" w:hAnsi="Tahoma" w:cs="Tahoma"/>
          <w:sz w:val="24"/>
          <w:szCs w:val="24"/>
        </w:rPr>
        <w:t>Strikes are notorious in that they can attract nationwide as well as international attention and</w:t>
      </w:r>
      <w:r w:rsidR="00C173BE" w:rsidRPr="00B33A23">
        <w:rPr>
          <w:rFonts w:ascii="Tahoma" w:hAnsi="Tahoma" w:cs="Tahoma"/>
          <w:sz w:val="24"/>
          <w:szCs w:val="24"/>
        </w:rPr>
        <w:t xml:space="preserve"> </w:t>
      </w:r>
      <w:r w:rsidRPr="00B33A23">
        <w:rPr>
          <w:rFonts w:ascii="Tahoma" w:hAnsi="Tahoma" w:cs="Tahoma"/>
          <w:sz w:val="24"/>
          <w:szCs w:val="24"/>
        </w:rPr>
        <w:t>government</w:t>
      </w:r>
      <w:r w:rsidR="00C173BE" w:rsidRPr="00B33A23">
        <w:rPr>
          <w:rFonts w:ascii="Tahoma" w:hAnsi="Tahoma" w:cs="Tahoma"/>
          <w:sz w:val="24"/>
          <w:szCs w:val="24"/>
        </w:rPr>
        <w:t>s the world over are never c</w:t>
      </w:r>
      <w:r w:rsidRPr="00B33A23">
        <w:rPr>
          <w:rFonts w:ascii="Tahoma" w:hAnsi="Tahoma" w:cs="Tahoma"/>
          <w:sz w:val="24"/>
          <w:szCs w:val="24"/>
        </w:rPr>
        <w:t xml:space="preserve">omfortable </w:t>
      </w:r>
      <w:r w:rsidR="00C173BE" w:rsidRPr="00B33A23">
        <w:rPr>
          <w:rFonts w:ascii="Tahoma" w:hAnsi="Tahoma" w:cs="Tahoma"/>
          <w:sz w:val="24"/>
          <w:szCs w:val="24"/>
        </w:rPr>
        <w:t>with s</w:t>
      </w:r>
      <w:r w:rsidRPr="00B33A23">
        <w:rPr>
          <w:rFonts w:ascii="Tahoma" w:hAnsi="Tahoma" w:cs="Tahoma"/>
          <w:sz w:val="24"/>
          <w:szCs w:val="24"/>
        </w:rPr>
        <w:t>uch an exercise by employees.</w:t>
      </w:r>
      <w:r w:rsidR="00941427" w:rsidRPr="00B33A23">
        <w:rPr>
          <w:rStyle w:val="FootnoteReference"/>
          <w:rFonts w:ascii="Tahoma" w:hAnsi="Tahoma" w:cs="Tahoma"/>
          <w:sz w:val="24"/>
          <w:szCs w:val="24"/>
        </w:rPr>
        <w:footnoteReference w:id="8"/>
      </w:r>
      <w:r w:rsidRPr="00B33A23">
        <w:rPr>
          <w:rFonts w:ascii="Tahoma" w:hAnsi="Tahoma" w:cs="Tahoma"/>
          <w:sz w:val="24"/>
          <w:szCs w:val="24"/>
        </w:rPr>
        <w:t xml:space="preserve"> </w:t>
      </w:r>
      <w:r w:rsidR="00941427" w:rsidRPr="00B33A23">
        <w:rPr>
          <w:rFonts w:ascii="Tahoma" w:hAnsi="Tahoma" w:cs="Tahoma"/>
          <w:sz w:val="24"/>
          <w:szCs w:val="24"/>
        </w:rPr>
        <w:t>Strikes can be expressed through stay</w:t>
      </w:r>
      <w:r w:rsidR="005120A9" w:rsidRPr="00B33A23">
        <w:rPr>
          <w:rFonts w:ascii="Tahoma" w:hAnsi="Tahoma" w:cs="Tahoma"/>
          <w:sz w:val="24"/>
          <w:szCs w:val="24"/>
        </w:rPr>
        <w:t>-</w:t>
      </w:r>
      <w:r w:rsidR="00941427" w:rsidRPr="00B33A23">
        <w:rPr>
          <w:rFonts w:ascii="Tahoma" w:hAnsi="Tahoma" w:cs="Tahoma"/>
          <w:sz w:val="24"/>
          <w:szCs w:val="24"/>
        </w:rPr>
        <w:t>aways and sit</w:t>
      </w:r>
      <w:r w:rsidR="005120A9" w:rsidRPr="00B33A23">
        <w:rPr>
          <w:rFonts w:ascii="Tahoma" w:hAnsi="Tahoma" w:cs="Tahoma"/>
          <w:sz w:val="24"/>
          <w:szCs w:val="24"/>
        </w:rPr>
        <w:t>-</w:t>
      </w:r>
      <w:r w:rsidR="00941427" w:rsidRPr="00B33A23">
        <w:rPr>
          <w:rFonts w:ascii="Tahoma" w:hAnsi="Tahoma" w:cs="Tahoma"/>
          <w:sz w:val="24"/>
          <w:szCs w:val="24"/>
        </w:rPr>
        <w:t>ins and may be accompanied by demonstrations. During the reign of the former President of Zimbabwe, Robert Mugabe, strikes were rampant but</w:t>
      </w:r>
      <w:r w:rsidR="00F35719" w:rsidRPr="00B33A23">
        <w:rPr>
          <w:rFonts w:ascii="Tahoma" w:hAnsi="Tahoma" w:cs="Tahoma"/>
          <w:sz w:val="24"/>
          <w:szCs w:val="24"/>
        </w:rPr>
        <w:t xml:space="preserve"> with the </w:t>
      </w:r>
      <w:r w:rsidR="005120A9" w:rsidRPr="00B33A23">
        <w:rPr>
          <w:rFonts w:ascii="Tahoma" w:hAnsi="Tahoma" w:cs="Tahoma"/>
          <w:sz w:val="24"/>
          <w:szCs w:val="24"/>
        </w:rPr>
        <w:t>S</w:t>
      </w:r>
      <w:r w:rsidR="00F35719" w:rsidRPr="00B33A23">
        <w:rPr>
          <w:rFonts w:ascii="Tahoma" w:hAnsi="Tahoma" w:cs="Tahoma"/>
          <w:sz w:val="24"/>
          <w:szCs w:val="24"/>
        </w:rPr>
        <w:t xml:space="preserve">econd </w:t>
      </w:r>
      <w:r w:rsidR="005120A9" w:rsidRPr="00B33A23">
        <w:rPr>
          <w:rFonts w:ascii="Tahoma" w:hAnsi="Tahoma" w:cs="Tahoma"/>
          <w:sz w:val="24"/>
          <w:szCs w:val="24"/>
        </w:rPr>
        <w:t>R</w:t>
      </w:r>
      <w:r w:rsidR="00F35719" w:rsidRPr="00B33A23">
        <w:rPr>
          <w:rFonts w:ascii="Tahoma" w:hAnsi="Tahoma" w:cs="Tahoma"/>
          <w:sz w:val="24"/>
          <w:szCs w:val="24"/>
        </w:rPr>
        <w:t>epublic workers’ rights through strikes have been diminished with the Zimbabwe Congress of Trade Unions, which used to lobby for the strikes, losing its steam and relevance.</w:t>
      </w:r>
      <w:r w:rsidR="00F35719" w:rsidRPr="00B33A23">
        <w:rPr>
          <w:rStyle w:val="FootnoteReference"/>
          <w:rFonts w:ascii="Tahoma" w:hAnsi="Tahoma" w:cs="Tahoma"/>
          <w:sz w:val="24"/>
          <w:szCs w:val="24"/>
        </w:rPr>
        <w:footnoteReference w:id="9"/>
      </w:r>
      <w:r w:rsidRPr="00B33A23">
        <w:rPr>
          <w:rFonts w:ascii="Tahoma" w:hAnsi="Tahoma" w:cs="Tahoma"/>
          <w:sz w:val="24"/>
          <w:szCs w:val="24"/>
        </w:rPr>
        <w:t xml:space="preserve"> </w:t>
      </w:r>
      <w:r w:rsidR="00732C6B" w:rsidRPr="00B33A23">
        <w:rPr>
          <w:rFonts w:ascii="Tahoma" w:hAnsi="Tahoma" w:cs="Tahoma"/>
          <w:sz w:val="24"/>
          <w:szCs w:val="24"/>
        </w:rPr>
        <w:t>However it should be realised that strikes are an effective and drastic way of registering discontentment by workers and must be restored in a democratic country such as Zimbabwe.</w:t>
      </w:r>
    </w:p>
    <w:p w14:paraId="2A6DD11B" w14:textId="77777777" w:rsidR="005120A9" w:rsidRPr="00B33A23" w:rsidRDefault="005120A9" w:rsidP="00267177">
      <w:pPr>
        <w:spacing w:after="0" w:line="276" w:lineRule="auto"/>
        <w:jc w:val="both"/>
        <w:rPr>
          <w:rFonts w:ascii="Tahoma" w:hAnsi="Tahoma" w:cs="Tahoma"/>
          <w:sz w:val="24"/>
          <w:szCs w:val="24"/>
        </w:rPr>
      </w:pPr>
    </w:p>
    <w:p w14:paraId="5318E35B" w14:textId="6248AD4C" w:rsidR="00732C6B" w:rsidRPr="00B33A23" w:rsidRDefault="003F049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LOCKOUTS</w:t>
      </w:r>
    </w:p>
    <w:p w14:paraId="42D312BD" w14:textId="77777777" w:rsidR="005120A9" w:rsidRPr="00B33A23" w:rsidRDefault="005120A9" w:rsidP="00267177">
      <w:pPr>
        <w:spacing w:after="0" w:line="276" w:lineRule="auto"/>
        <w:jc w:val="both"/>
        <w:rPr>
          <w:rFonts w:ascii="Tahoma" w:hAnsi="Tahoma" w:cs="Tahoma"/>
          <w:sz w:val="24"/>
          <w:szCs w:val="24"/>
        </w:rPr>
      </w:pPr>
    </w:p>
    <w:p w14:paraId="7CD6F099" w14:textId="51FBC576" w:rsidR="00A743E9" w:rsidRPr="00B33A23" w:rsidRDefault="00AE0979" w:rsidP="00267177">
      <w:pPr>
        <w:spacing w:after="0" w:line="276" w:lineRule="auto"/>
        <w:jc w:val="both"/>
        <w:rPr>
          <w:rFonts w:ascii="Tahoma" w:hAnsi="Tahoma" w:cs="Tahoma"/>
          <w:sz w:val="24"/>
          <w:szCs w:val="24"/>
        </w:rPr>
      </w:pPr>
      <w:r w:rsidRPr="00B33A23">
        <w:rPr>
          <w:rFonts w:ascii="Tahoma" w:hAnsi="Tahoma" w:cs="Tahoma"/>
          <w:sz w:val="24"/>
          <w:szCs w:val="24"/>
        </w:rPr>
        <w:t>Lockouts are an effective way used by employers in response to strikes and can usually yield results as they can force employees to negotiate with the employer.</w:t>
      </w:r>
      <w:r w:rsidR="00B54A24" w:rsidRPr="00B33A23">
        <w:rPr>
          <w:rStyle w:val="FootnoteReference"/>
          <w:rFonts w:ascii="Tahoma" w:hAnsi="Tahoma" w:cs="Tahoma"/>
          <w:sz w:val="24"/>
          <w:szCs w:val="24"/>
        </w:rPr>
        <w:footnoteReference w:id="10"/>
      </w:r>
      <w:r w:rsidR="00B54A24" w:rsidRPr="00B33A23">
        <w:rPr>
          <w:rFonts w:ascii="Tahoma" w:hAnsi="Tahoma" w:cs="Tahoma"/>
          <w:sz w:val="24"/>
          <w:szCs w:val="24"/>
        </w:rPr>
        <w:t xml:space="preserve"> As a result of lockouts, employees may end up bargaining less and accepting terms which are not very favourable to their cause.</w:t>
      </w:r>
      <w:r w:rsidRPr="00B33A23">
        <w:rPr>
          <w:rFonts w:ascii="Tahoma" w:hAnsi="Tahoma" w:cs="Tahoma"/>
          <w:sz w:val="24"/>
          <w:szCs w:val="24"/>
        </w:rPr>
        <w:t xml:space="preserve"> </w:t>
      </w:r>
    </w:p>
    <w:p w14:paraId="4F2311D7" w14:textId="77777777" w:rsidR="005120A9" w:rsidRPr="00B33A23" w:rsidRDefault="005120A9" w:rsidP="00267177">
      <w:pPr>
        <w:spacing w:after="0" w:line="276" w:lineRule="auto"/>
        <w:jc w:val="both"/>
        <w:rPr>
          <w:rFonts w:ascii="Tahoma" w:hAnsi="Tahoma" w:cs="Tahoma"/>
          <w:sz w:val="24"/>
          <w:szCs w:val="24"/>
        </w:rPr>
      </w:pPr>
    </w:p>
    <w:p w14:paraId="5CD915EA" w14:textId="0E04DA62" w:rsidR="00732C6B"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lastRenderedPageBreak/>
        <w:t>DEMONSTRATIONS AND PROTESTS</w:t>
      </w:r>
    </w:p>
    <w:p w14:paraId="62A6DF01" w14:textId="77777777" w:rsidR="005120A9" w:rsidRPr="00B33A23" w:rsidRDefault="005120A9" w:rsidP="00267177">
      <w:pPr>
        <w:spacing w:after="0" w:line="276" w:lineRule="auto"/>
        <w:jc w:val="both"/>
        <w:rPr>
          <w:rFonts w:ascii="Tahoma" w:hAnsi="Tahoma" w:cs="Tahoma"/>
          <w:b/>
          <w:sz w:val="24"/>
          <w:szCs w:val="24"/>
        </w:rPr>
      </w:pPr>
    </w:p>
    <w:p w14:paraId="0F2AA76C" w14:textId="7F2957C7" w:rsidR="00A743E9" w:rsidRPr="00B33A23" w:rsidRDefault="00A743E9" w:rsidP="00267177">
      <w:pPr>
        <w:spacing w:after="0" w:line="276" w:lineRule="auto"/>
        <w:jc w:val="both"/>
        <w:rPr>
          <w:rFonts w:ascii="Tahoma" w:hAnsi="Tahoma" w:cs="Tahoma"/>
          <w:sz w:val="24"/>
          <w:szCs w:val="24"/>
        </w:rPr>
      </w:pPr>
      <w:r w:rsidRPr="00B33A23">
        <w:rPr>
          <w:rFonts w:ascii="Tahoma" w:hAnsi="Tahoma" w:cs="Tahoma"/>
          <w:sz w:val="24"/>
          <w:szCs w:val="24"/>
        </w:rPr>
        <w:t xml:space="preserve">Employees often use demonstrations to register their frustrations in relation to poor wages, salaries and poor working conditions. </w:t>
      </w:r>
      <w:r w:rsidR="005120A9" w:rsidRPr="00B33A23">
        <w:rPr>
          <w:rFonts w:ascii="Tahoma" w:hAnsi="Tahoma" w:cs="Tahoma"/>
          <w:sz w:val="24"/>
          <w:szCs w:val="24"/>
        </w:rPr>
        <w:t>Dem</w:t>
      </w:r>
      <w:r w:rsidR="00A759A8" w:rsidRPr="00B33A23">
        <w:rPr>
          <w:rFonts w:ascii="Tahoma" w:hAnsi="Tahoma" w:cs="Tahoma"/>
          <w:sz w:val="24"/>
          <w:szCs w:val="24"/>
        </w:rPr>
        <w:t>onstrations are usually used by civil servants so as to force government to negotiate with their representatives.</w:t>
      </w:r>
      <w:r w:rsidR="00A759A8" w:rsidRPr="00B33A23">
        <w:rPr>
          <w:rStyle w:val="FootnoteReference"/>
          <w:rFonts w:ascii="Tahoma" w:hAnsi="Tahoma" w:cs="Tahoma"/>
          <w:sz w:val="24"/>
          <w:szCs w:val="24"/>
        </w:rPr>
        <w:footnoteReference w:id="11"/>
      </w:r>
      <w:r w:rsidR="00A759A8" w:rsidRPr="00B33A23">
        <w:rPr>
          <w:rFonts w:ascii="Tahoma" w:hAnsi="Tahoma" w:cs="Tahoma"/>
          <w:sz w:val="24"/>
          <w:szCs w:val="24"/>
        </w:rPr>
        <w:t xml:space="preserve"> However such demonstrations </w:t>
      </w:r>
      <w:r w:rsidR="005120A9" w:rsidRPr="00B33A23">
        <w:rPr>
          <w:rFonts w:ascii="Tahoma" w:hAnsi="Tahoma" w:cs="Tahoma"/>
          <w:sz w:val="24"/>
          <w:szCs w:val="24"/>
        </w:rPr>
        <w:t xml:space="preserve">often </w:t>
      </w:r>
      <w:r w:rsidR="00A759A8" w:rsidRPr="00B33A23">
        <w:rPr>
          <w:rFonts w:ascii="Tahoma" w:hAnsi="Tahoma" w:cs="Tahoma"/>
          <w:sz w:val="24"/>
          <w:szCs w:val="24"/>
        </w:rPr>
        <w:t xml:space="preserve">end up not bringing the desired consequences as </w:t>
      </w:r>
      <w:r w:rsidR="005120A9" w:rsidRPr="00B33A23">
        <w:rPr>
          <w:rFonts w:ascii="Tahoma" w:hAnsi="Tahoma" w:cs="Tahoma"/>
          <w:sz w:val="24"/>
          <w:szCs w:val="24"/>
        </w:rPr>
        <w:t xml:space="preserve">in most cases </w:t>
      </w:r>
      <w:r w:rsidR="00A759A8" w:rsidRPr="00B33A23">
        <w:rPr>
          <w:rFonts w:ascii="Tahoma" w:hAnsi="Tahoma" w:cs="Tahoma"/>
          <w:sz w:val="24"/>
          <w:szCs w:val="24"/>
        </w:rPr>
        <w:t xml:space="preserve">they are brutally suppressed by the government through the police. </w:t>
      </w:r>
      <w:r w:rsidR="005120A9" w:rsidRPr="00B33A23">
        <w:rPr>
          <w:rFonts w:ascii="Tahoma" w:hAnsi="Tahoma" w:cs="Tahoma"/>
          <w:sz w:val="24"/>
          <w:szCs w:val="24"/>
        </w:rPr>
        <w:t xml:space="preserve">There </w:t>
      </w:r>
      <w:r w:rsidR="00A759A8" w:rsidRPr="00B33A23">
        <w:rPr>
          <w:rFonts w:ascii="Tahoma" w:hAnsi="Tahoma" w:cs="Tahoma"/>
          <w:sz w:val="24"/>
          <w:szCs w:val="24"/>
        </w:rPr>
        <w:t xml:space="preserve">is not much difference between demonstrations and protests as the </w:t>
      </w:r>
      <w:r w:rsidR="00A759A8" w:rsidRPr="00B33A23">
        <w:rPr>
          <w:rFonts w:ascii="Tahoma" w:hAnsi="Tahoma" w:cs="Tahoma"/>
          <w:i/>
          <w:iCs/>
          <w:sz w:val="24"/>
          <w:szCs w:val="24"/>
        </w:rPr>
        <w:t>modus operand</w:t>
      </w:r>
      <w:r w:rsidR="005120A9" w:rsidRPr="00B33A23">
        <w:rPr>
          <w:rFonts w:ascii="Tahoma" w:hAnsi="Tahoma" w:cs="Tahoma"/>
          <w:i/>
          <w:iCs/>
          <w:sz w:val="24"/>
          <w:szCs w:val="24"/>
        </w:rPr>
        <w:t xml:space="preserve">i </w:t>
      </w:r>
      <w:r w:rsidR="00A759A8" w:rsidRPr="00B33A23">
        <w:rPr>
          <w:rFonts w:ascii="Tahoma" w:hAnsi="Tahoma" w:cs="Tahoma"/>
          <w:sz w:val="24"/>
          <w:szCs w:val="24"/>
        </w:rPr>
        <w:t>is just one and the same including the government</w:t>
      </w:r>
      <w:r w:rsidR="005120A9" w:rsidRPr="00B33A23">
        <w:rPr>
          <w:rFonts w:ascii="Tahoma" w:hAnsi="Tahoma" w:cs="Tahoma"/>
          <w:sz w:val="24"/>
          <w:szCs w:val="24"/>
        </w:rPr>
        <w:t>’s</w:t>
      </w:r>
      <w:r w:rsidR="00A759A8" w:rsidRPr="00B33A23">
        <w:rPr>
          <w:rFonts w:ascii="Tahoma" w:hAnsi="Tahoma" w:cs="Tahoma"/>
          <w:sz w:val="24"/>
          <w:szCs w:val="24"/>
        </w:rPr>
        <w:t xml:space="preserve"> response to such protests.</w:t>
      </w:r>
      <w:r w:rsidR="008A1765" w:rsidRPr="00B33A23">
        <w:rPr>
          <w:rFonts w:ascii="Tahoma" w:hAnsi="Tahoma" w:cs="Tahoma"/>
          <w:sz w:val="24"/>
          <w:szCs w:val="24"/>
        </w:rPr>
        <w:t xml:space="preserve"> Most of the</w:t>
      </w:r>
      <w:r w:rsidR="005120A9" w:rsidRPr="00B33A23">
        <w:rPr>
          <w:rFonts w:ascii="Tahoma" w:hAnsi="Tahoma" w:cs="Tahoma"/>
          <w:sz w:val="24"/>
          <w:szCs w:val="24"/>
        </w:rPr>
        <w:t xml:space="preserve"> </w:t>
      </w:r>
      <w:r w:rsidR="008A1765" w:rsidRPr="00B33A23">
        <w:rPr>
          <w:rFonts w:ascii="Tahoma" w:hAnsi="Tahoma" w:cs="Tahoma"/>
          <w:sz w:val="24"/>
          <w:szCs w:val="24"/>
        </w:rPr>
        <w:t xml:space="preserve">demonstrations and protests end up being violent as they may be hijacked by </w:t>
      </w:r>
      <w:r w:rsidR="005120A9" w:rsidRPr="00B33A23">
        <w:rPr>
          <w:rFonts w:ascii="Tahoma" w:hAnsi="Tahoma" w:cs="Tahoma"/>
          <w:sz w:val="24"/>
          <w:szCs w:val="24"/>
        </w:rPr>
        <w:t xml:space="preserve">drivers of political agendas </w:t>
      </w:r>
      <w:r w:rsidR="008A1765" w:rsidRPr="00B33A23">
        <w:rPr>
          <w:rFonts w:ascii="Tahoma" w:hAnsi="Tahoma" w:cs="Tahoma"/>
          <w:sz w:val="24"/>
          <w:szCs w:val="24"/>
        </w:rPr>
        <w:t xml:space="preserve">thereby </w:t>
      </w:r>
      <w:r w:rsidR="005120A9" w:rsidRPr="00B33A23">
        <w:rPr>
          <w:rFonts w:ascii="Tahoma" w:hAnsi="Tahoma" w:cs="Tahoma"/>
          <w:sz w:val="24"/>
          <w:szCs w:val="24"/>
        </w:rPr>
        <w:t xml:space="preserve">weakening </w:t>
      </w:r>
      <w:r w:rsidR="008A1765" w:rsidRPr="00B33A23">
        <w:rPr>
          <w:rFonts w:ascii="Tahoma" w:hAnsi="Tahoma" w:cs="Tahoma"/>
          <w:sz w:val="24"/>
          <w:szCs w:val="24"/>
        </w:rPr>
        <w:t>the voice of the worker.</w:t>
      </w:r>
      <w:r w:rsidR="008A1765" w:rsidRPr="00B33A23">
        <w:rPr>
          <w:rStyle w:val="FootnoteReference"/>
          <w:rFonts w:ascii="Tahoma" w:hAnsi="Tahoma" w:cs="Tahoma"/>
          <w:sz w:val="24"/>
          <w:szCs w:val="24"/>
        </w:rPr>
        <w:footnoteReference w:id="12"/>
      </w:r>
    </w:p>
    <w:p w14:paraId="5ED61126" w14:textId="77777777" w:rsidR="005120A9" w:rsidRPr="00B33A23" w:rsidRDefault="005120A9" w:rsidP="00267177">
      <w:pPr>
        <w:spacing w:after="0" w:line="276" w:lineRule="auto"/>
        <w:jc w:val="both"/>
        <w:rPr>
          <w:rFonts w:ascii="Tahoma" w:hAnsi="Tahoma" w:cs="Tahoma"/>
          <w:sz w:val="24"/>
          <w:szCs w:val="24"/>
        </w:rPr>
      </w:pPr>
    </w:p>
    <w:p w14:paraId="7265A5E9" w14:textId="56C1FCA3" w:rsidR="00EF4CB5" w:rsidRPr="00B33A23" w:rsidRDefault="00653545"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CAUSES OF LABOUR DISPUTES IN ZIMBABWE</w:t>
      </w:r>
    </w:p>
    <w:p w14:paraId="17FDF02B" w14:textId="77777777" w:rsidR="005120A9" w:rsidRPr="00B33A23" w:rsidRDefault="005120A9" w:rsidP="00267177">
      <w:pPr>
        <w:spacing w:after="0" w:line="276" w:lineRule="auto"/>
        <w:jc w:val="both"/>
        <w:rPr>
          <w:rFonts w:ascii="Tahoma" w:hAnsi="Tahoma" w:cs="Tahoma"/>
          <w:sz w:val="24"/>
          <w:szCs w:val="24"/>
        </w:rPr>
      </w:pPr>
    </w:p>
    <w:p w14:paraId="1B7D9E53" w14:textId="58E3F866" w:rsidR="005E7F56" w:rsidRPr="00B33A23" w:rsidRDefault="00653545" w:rsidP="00267177">
      <w:pPr>
        <w:spacing w:after="0" w:line="276" w:lineRule="auto"/>
        <w:jc w:val="both"/>
        <w:rPr>
          <w:rFonts w:ascii="Tahoma" w:hAnsi="Tahoma" w:cs="Tahoma"/>
          <w:sz w:val="24"/>
          <w:szCs w:val="24"/>
        </w:rPr>
      </w:pPr>
      <w:r w:rsidRPr="00B33A23">
        <w:rPr>
          <w:rFonts w:ascii="Tahoma" w:hAnsi="Tahoma" w:cs="Tahoma"/>
          <w:sz w:val="24"/>
          <w:szCs w:val="24"/>
        </w:rPr>
        <w:t>Although</w:t>
      </w:r>
      <w:r w:rsidR="005E7F56" w:rsidRPr="00B33A23">
        <w:rPr>
          <w:rFonts w:ascii="Tahoma" w:hAnsi="Tahoma" w:cs="Tahoma"/>
          <w:sz w:val="24"/>
          <w:szCs w:val="24"/>
        </w:rPr>
        <w:t xml:space="preserve"> it can be argued that </w:t>
      </w:r>
      <w:r w:rsidRPr="00B33A23">
        <w:rPr>
          <w:rFonts w:ascii="Tahoma" w:hAnsi="Tahoma" w:cs="Tahoma"/>
          <w:sz w:val="24"/>
          <w:szCs w:val="24"/>
        </w:rPr>
        <w:t xml:space="preserve">labour disputes are a reflection of the economic and political situation </w:t>
      </w:r>
      <w:r w:rsidR="005120A9" w:rsidRPr="00B33A23">
        <w:rPr>
          <w:rFonts w:ascii="Tahoma" w:hAnsi="Tahoma" w:cs="Tahoma"/>
          <w:sz w:val="24"/>
          <w:szCs w:val="24"/>
        </w:rPr>
        <w:t xml:space="preserve">in </w:t>
      </w:r>
      <w:r w:rsidRPr="00B33A23">
        <w:rPr>
          <w:rFonts w:ascii="Tahoma" w:hAnsi="Tahoma" w:cs="Tahoma"/>
          <w:sz w:val="24"/>
          <w:szCs w:val="24"/>
        </w:rPr>
        <w:t>a country</w:t>
      </w:r>
      <w:r w:rsidR="005120A9" w:rsidRPr="00B33A23">
        <w:rPr>
          <w:rFonts w:ascii="Tahoma" w:hAnsi="Tahoma" w:cs="Tahoma"/>
          <w:sz w:val="24"/>
          <w:szCs w:val="24"/>
        </w:rPr>
        <w:t xml:space="preserve">, </w:t>
      </w:r>
      <w:r w:rsidR="005E7F56" w:rsidRPr="00B33A23">
        <w:rPr>
          <w:rFonts w:ascii="Tahoma" w:hAnsi="Tahoma" w:cs="Tahoma"/>
          <w:sz w:val="24"/>
          <w:szCs w:val="24"/>
        </w:rPr>
        <w:t xml:space="preserve">some of them are a </w:t>
      </w:r>
      <w:r w:rsidR="00477B96" w:rsidRPr="00B33A23">
        <w:rPr>
          <w:rFonts w:ascii="Tahoma" w:hAnsi="Tahoma" w:cs="Tahoma"/>
          <w:sz w:val="24"/>
          <w:szCs w:val="24"/>
        </w:rPr>
        <w:t xml:space="preserve">result of acts of indiscipline or misconduct </w:t>
      </w:r>
      <w:r w:rsidR="005E7F56" w:rsidRPr="00B33A23">
        <w:rPr>
          <w:rFonts w:ascii="Tahoma" w:hAnsi="Tahoma" w:cs="Tahoma"/>
          <w:sz w:val="24"/>
          <w:szCs w:val="24"/>
        </w:rPr>
        <w:t xml:space="preserve">on the part </w:t>
      </w:r>
      <w:r w:rsidR="00477B96" w:rsidRPr="00B33A23">
        <w:rPr>
          <w:rFonts w:ascii="Tahoma" w:hAnsi="Tahoma" w:cs="Tahoma"/>
          <w:sz w:val="24"/>
          <w:szCs w:val="24"/>
        </w:rPr>
        <w:t xml:space="preserve">of employees or alternatively as a result of breach of the </w:t>
      </w:r>
      <w:r w:rsidR="005E7F56" w:rsidRPr="00B33A23">
        <w:rPr>
          <w:rFonts w:ascii="Tahoma" w:hAnsi="Tahoma" w:cs="Tahoma"/>
          <w:sz w:val="24"/>
          <w:szCs w:val="24"/>
        </w:rPr>
        <w:t xml:space="preserve">terms of the </w:t>
      </w:r>
      <w:r w:rsidR="00477B96" w:rsidRPr="00B33A23">
        <w:rPr>
          <w:rFonts w:ascii="Tahoma" w:hAnsi="Tahoma" w:cs="Tahoma"/>
          <w:sz w:val="24"/>
          <w:szCs w:val="24"/>
        </w:rPr>
        <w:t>employment contract by the employer.</w:t>
      </w:r>
    </w:p>
    <w:p w14:paraId="0CD1C989" w14:textId="6AB73B81" w:rsidR="002F488E"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ECONOMIC INSTABILITY</w:t>
      </w:r>
    </w:p>
    <w:p w14:paraId="0D50D163" w14:textId="77777777" w:rsidR="005E7F56" w:rsidRPr="00B33A23" w:rsidRDefault="005E7F56" w:rsidP="00267177">
      <w:pPr>
        <w:spacing w:after="0" w:line="276" w:lineRule="auto"/>
        <w:jc w:val="both"/>
        <w:rPr>
          <w:rFonts w:ascii="Tahoma" w:hAnsi="Tahoma" w:cs="Tahoma"/>
          <w:sz w:val="24"/>
          <w:szCs w:val="24"/>
        </w:rPr>
      </w:pPr>
    </w:p>
    <w:p w14:paraId="672D4184" w14:textId="25EB3B14" w:rsidR="00BF3E06" w:rsidRPr="00B33A23" w:rsidRDefault="002F488E" w:rsidP="00267177">
      <w:pPr>
        <w:spacing w:after="0" w:line="276" w:lineRule="auto"/>
        <w:jc w:val="both"/>
        <w:rPr>
          <w:rFonts w:ascii="Tahoma" w:hAnsi="Tahoma" w:cs="Tahoma"/>
          <w:sz w:val="24"/>
          <w:szCs w:val="24"/>
        </w:rPr>
      </w:pPr>
      <w:r w:rsidRPr="00B33A23">
        <w:rPr>
          <w:rFonts w:ascii="Tahoma" w:hAnsi="Tahoma" w:cs="Tahoma"/>
          <w:sz w:val="24"/>
          <w:szCs w:val="24"/>
        </w:rPr>
        <w:t xml:space="preserve">This factor has been highlighted </w:t>
      </w:r>
      <w:r w:rsidR="005E7F56" w:rsidRPr="00B33A23">
        <w:rPr>
          <w:rFonts w:ascii="Tahoma" w:hAnsi="Tahoma" w:cs="Tahoma"/>
          <w:sz w:val="24"/>
          <w:szCs w:val="24"/>
        </w:rPr>
        <w:t xml:space="preserve">previously </w:t>
      </w:r>
      <w:r w:rsidRPr="00B33A23">
        <w:rPr>
          <w:rFonts w:ascii="Tahoma" w:hAnsi="Tahoma" w:cs="Tahoma"/>
          <w:sz w:val="24"/>
          <w:szCs w:val="24"/>
        </w:rPr>
        <w:t xml:space="preserve">as the mother cause of </w:t>
      </w:r>
      <w:r w:rsidR="000F5D04" w:rsidRPr="00B33A23">
        <w:rPr>
          <w:rFonts w:ascii="Tahoma" w:hAnsi="Tahoma" w:cs="Tahoma"/>
          <w:sz w:val="24"/>
          <w:szCs w:val="24"/>
        </w:rPr>
        <w:t>labour disputes in the country.</w:t>
      </w:r>
      <w:r w:rsidR="000F5D04" w:rsidRPr="00B33A23">
        <w:rPr>
          <w:rStyle w:val="FootnoteReference"/>
          <w:rFonts w:ascii="Tahoma" w:hAnsi="Tahoma" w:cs="Tahoma"/>
          <w:sz w:val="24"/>
          <w:szCs w:val="24"/>
        </w:rPr>
        <w:footnoteReference w:id="13"/>
      </w:r>
      <w:r w:rsidR="000F5D04" w:rsidRPr="00B33A23">
        <w:rPr>
          <w:rFonts w:ascii="Tahoma" w:hAnsi="Tahoma" w:cs="Tahoma"/>
          <w:sz w:val="24"/>
          <w:szCs w:val="24"/>
        </w:rPr>
        <w:t xml:space="preserve"> Employees have failed to bargain properly as a result of economic instability, with most workers settling for less as they prefer to keep their job</w:t>
      </w:r>
      <w:r w:rsidR="005E7F56" w:rsidRPr="00B33A23">
        <w:rPr>
          <w:rFonts w:ascii="Tahoma" w:hAnsi="Tahoma" w:cs="Tahoma"/>
          <w:sz w:val="24"/>
          <w:szCs w:val="24"/>
        </w:rPr>
        <w:t>s</w:t>
      </w:r>
      <w:r w:rsidR="000F5D04" w:rsidRPr="00B33A23">
        <w:rPr>
          <w:rFonts w:ascii="Tahoma" w:hAnsi="Tahoma" w:cs="Tahoma"/>
          <w:sz w:val="24"/>
          <w:szCs w:val="24"/>
        </w:rPr>
        <w:t xml:space="preserve"> rather than to be viewed as</w:t>
      </w:r>
      <w:r w:rsidR="005E7F56" w:rsidRPr="00B33A23">
        <w:rPr>
          <w:rFonts w:ascii="Tahoma" w:hAnsi="Tahoma" w:cs="Tahoma"/>
          <w:sz w:val="24"/>
          <w:szCs w:val="24"/>
        </w:rPr>
        <w:t xml:space="preserve"> problematic </w:t>
      </w:r>
      <w:r w:rsidR="000F5D04" w:rsidRPr="00B33A23">
        <w:rPr>
          <w:rFonts w:ascii="Tahoma" w:hAnsi="Tahoma" w:cs="Tahoma"/>
          <w:sz w:val="24"/>
          <w:szCs w:val="24"/>
        </w:rPr>
        <w:t>by their employer.</w:t>
      </w:r>
      <w:r w:rsidR="000F5D04" w:rsidRPr="00B33A23">
        <w:rPr>
          <w:rStyle w:val="FootnoteReference"/>
          <w:rFonts w:ascii="Tahoma" w:hAnsi="Tahoma" w:cs="Tahoma"/>
          <w:sz w:val="24"/>
          <w:szCs w:val="24"/>
        </w:rPr>
        <w:footnoteReference w:id="14"/>
      </w:r>
      <w:r w:rsidR="000F5D04" w:rsidRPr="00B33A23">
        <w:rPr>
          <w:rFonts w:ascii="Tahoma" w:hAnsi="Tahoma" w:cs="Tahoma"/>
          <w:sz w:val="24"/>
          <w:szCs w:val="24"/>
        </w:rPr>
        <w:t xml:space="preserve"> </w:t>
      </w:r>
      <w:r w:rsidR="005A426E" w:rsidRPr="00B33A23">
        <w:rPr>
          <w:rFonts w:ascii="Tahoma" w:hAnsi="Tahoma" w:cs="Tahoma"/>
          <w:sz w:val="24"/>
          <w:szCs w:val="24"/>
        </w:rPr>
        <w:t xml:space="preserve">However most workers struggle to satisfy their needs and to provide for their families and end up engaging in strikes, demonstrations and protests so as to register their </w:t>
      </w:r>
      <w:r w:rsidR="005E7F56" w:rsidRPr="00B33A23">
        <w:rPr>
          <w:rFonts w:ascii="Tahoma" w:hAnsi="Tahoma" w:cs="Tahoma"/>
          <w:sz w:val="24"/>
          <w:szCs w:val="24"/>
        </w:rPr>
        <w:t>discontentment</w:t>
      </w:r>
      <w:r w:rsidR="005A426E" w:rsidRPr="00B33A23">
        <w:rPr>
          <w:rFonts w:ascii="Tahoma" w:hAnsi="Tahoma" w:cs="Tahoma"/>
          <w:sz w:val="24"/>
          <w:szCs w:val="24"/>
        </w:rPr>
        <w:t>.</w:t>
      </w:r>
      <w:r w:rsidR="00BF3E06" w:rsidRPr="00B33A23">
        <w:rPr>
          <w:rStyle w:val="FootnoteReference"/>
          <w:rFonts w:ascii="Tahoma" w:hAnsi="Tahoma" w:cs="Tahoma"/>
          <w:sz w:val="24"/>
          <w:szCs w:val="24"/>
        </w:rPr>
        <w:footnoteReference w:id="15"/>
      </w:r>
    </w:p>
    <w:p w14:paraId="178EE63A" w14:textId="77777777" w:rsidR="005E7F56" w:rsidRPr="00B33A23" w:rsidRDefault="005E7F56" w:rsidP="00267177">
      <w:pPr>
        <w:spacing w:after="0" w:line="276" w:lineRule="auto"/>
        <w:jc w:val="both"/>
        <w:rPr>
          <w:rFonts w:ascii="Tahoma" w:hAnsi="Tahoma" w:cs="Tahoma"/>
          <w:b/>
          <w:sz w:val="24"/>
          <w:szCs w:val="24"/>
        </w:rPr>
      </w:pPr>
    </w:p>
    <w:p w14:paraId="4E37605C" w14:textId="3D8B8C9C" w:rsidR="00BF3E06"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POOR WORKING CONDITIONS</w:t>
      </w:r>
    </w:p>
    <w:p w14:paraId="0F98AC8E" w14:textId="77777777" w:rsidR="005E7F56" w:rsidRPr="00B33A23" w:rsidRDefault="005E7F56" w:rsidP="00267177">
      <w:pPr>
        <w:spacing w:after="0" w:line="276" w:lineRule="auto"/>
        <w:jc w:val="both"/>
        <w:rPr>
          <w:rFonts w:ascii="Tahoma" w:hAnsi="Tahoma" w:cs="Tahoma"/>
          <w:sz w:val="24"/>
          <w:szCs w:val="24"/>
        </w:rPr>
      </w:pPr>
    </w:p>
    <w:p w14:paraId="3D78897B" w14:textId="51F136E7" w:rsidR="002F488E" w:rsidRPr="00B33A23" w:rsidRDefault="00F41977" w:rsidP="00267177">
      <w:pPr>
        <w:spacing w:after="0" w:line="276" w:lineRule="auto"/>
        <w:jc w:val="both"/>
        <w:rPr>
          <w:rFonts w:ascii="Tahoma" w:hAnsi="Tahoma" w:cs="Tahoma"/>
          <w:sz w:val="24"/>
          <w:szCs w:val="24"/>
        </w:rPr>
      </w:pPr>
      <w:r w:rsidRPr="00B33A23">
        <w:rPr>
          <w:rFonts w:ascii="Tahoma" w:hAnsi="Tahoma" w:cs="Tahoma"/>
          <w:sz w:val="24"/>
          <w:szCs w:val="24"/>
        </w:rPr>
        <w:lastRenderedPageBreak/>
        <w:t>Some employers</w:t>
      </w:r>
      <w:r w:rsidR="005E7F56" w:rsidRPr="00B33A23">
        <w:rPr>
          <w:rFonts w:ascii="Tahoma" w:hAnsi="Tahoma" w:cs="Tahoma"/>
          <w:sz w:val="24"/>
          <w:szCs w:val="24"/>
        </w:rPr>
        <w:t xml:space="preserve">, mainly </w:t>
      </w:r>
      <w:r w:rsidRPr="00B33A23">
        <w:rPr>
          <w:rFonts w:ascii="Tahoma" w:hAnsi="Tahoma" w:cs="Tahoma"/>
          <w:sz w:val="24"/>
          <w:szCs w:val="24"/>
        </w:rPr>
        <w:t xml:space="preserve">in the manufacturing, agriculture, </w:t>
      </w:r>
      <w:r w:rsidR="004831E1" w:rsidRPr="00B33A23">
        <w:rPr>
          <w:rFonts w:ascii="Tahoma" w:hAnsi="Tahoma" w:cs="Tahoma"/>
          <w:sz w:val="24"/>
          <w:szCs w:val="24"/>
        </w:rPr>
        <w:t>and mining</w:t>
      </w:r>
      <w:r w:rsidR="005E7F56" w:rsidRPr="00B33A23">
        <w:rPr>
          <w:rFonts w:ascii="Tahoma" w:hAnsi="Tahoma" w:cs="Tahoma"/>
          <w:sz w:val="24"/>
          <w:szCs w:val="24"/>
        </w:rPr>
        <w:t xml:space="preserve"> sectors</w:t>
      </w:r>
      <w:r w:rsidRPr="00B33A23">
        <w:rPr>
          <w:rFonts w:ascii="Tahoma" w:hAnsi="Tahoma" w:cs="Tahoma"/>
          <w:sz w:val="24"/>
          <w:szCs w:val="24"/>
        </w:rPr>
        <w:t xml:space="preserve"> do not </w:t>
      </w:r>
      <w:r w:rsidR="00F13DE0" w:rsidRPr="00B33A23">
        <w:rPr>
          <w:rFonts w:ascii="Tahoma" w:hAnsi="Tahoma" w:cs="Tahoma"/>
          <w:sz w:val="24"/>
          <w:szCs w:val="24"/>
        </w:rPr>
        <w:t>prioritize</w:t>
      </w:r>
      <w:r w:rsidRPr="00B33A23">
        <w:rPr>
          <w:rFonts w:ascii="Tahoma" w:hAnsi="Tahoma" w:cs="Tahoma"/>
          <w:sz w:val="24"/>
          <w:szCs w:val="24"/>
        </w:rPr>
        <w:t xml:space="preserve"> </w:t>
      </w:r>
      <w:r w:rsidR="00F13DE0" w:rsidRPr="00B33A23">
        <w:rPr>
          <w:rFonts w:ascii="Tahoma" w:hAnsi="Tahoma" w:cs="Tahoma"/>
          <w:sz w:val="24"/>
          <w:szCs w:val="24"/>
        </w:rPr>
        <w:t xml:space="preserve">employees’ </w:t>
      </w:r>
      <w:r w:rsidRPr="00B33A23">
        <w:rPr>
          <w:rFonts w:ascii="Tahoma" w:hAnsi="Tahoma" w:cs="Tahoma"/>
          <w:sz w:val="24"/>
          <w:szCs w:val="24"/>
        </w:rPr>
        <w:t>working conditions, exposing them to hazardous working conditions detrimental to the</w:t>
      </w:r>
      <w:r w:rsidR="00F13DE0" w:rsidRPr="00B33A23">
        <w:rPr>
          <w:rFonts w:ascii="Tahoma" w:hAnsi="Tahoma" w:cs="Tahoma"/>
          <w:sz w:val="24"/>
          <w:szCs w:val="24"/>
        </w:rPr>
        <w:t>ir</w:t>
      </w:r>
      <w:r w:rsidRPr="00B33A23">
        <w:rPr>
          <w:rFonts w:ascii="Tahoma" w:hAnsi="Tahoma" w:cs="Tahoma"/>
          <w:sz w:val="24"/>
          <w:szCs w:val="24"/>
        </w:rPr>
        <w:t xml:space="preserve"> health and safety.</w:t>
      </w:r>
      <w:r w:rsidR="004831E1" w:rsidRPr="00B33A23">
        <w:rPr>
          <w:rStyle w:val="FootnoteReference"/>
          <w:rFonts w:ascii="Tahoma" w:hAnsi="Tahoma" w:cs="Tahoma"/>
          <w:sz w:val="24"/>
          <w:szCs w:val="24"/>
        </w:rPr>
        <w:footnoteReference w:id="16"/>
      </w:r>
      <w:r w:rsidRPr="00B33A23">
        <w:rPr>
          <w:rFonts w:ascii="Tahoma" w:hAnsi="Tahoma" w:cs="Tahoma"/>
          <w:sz w:val="24"/>
          <w:szCs w:val="24"/>
        </w:rPr>
        <w:t xml:space="preserve"> </w:t>
      </w:r>
      <w:r w:rsidR="00F13DE0" w:rsidRPr="00B33A23">
        <w:rPr>
          <w:rFonts w:ascii="Tahoma" w:hAnsi="Tahoma" w:cs="Tahoma"/>
          <w:sz w:val="24"/>
          <w:szCs w:val="24"/>
        </w:rPr>
        <w:t>For example, s</w:t>
      </w:r>
      <w:r w:rsidRPr="00B33A23">
        <w:rPr>
          <w:rFonts w:ascii="Tahoma" w:hAnsi="Tahoma" w:cs="Tahoma"/>
          <w:sz w:val="24"/>
          <w:szCs w:val="24"/>
        </w:rPr>
        <w:t>ome employees are forced to work for long hours</w:t>
      </w:r>
      <w:r w:rsidR="004831E1" w:rsidRPr="00B33A23">
        <w:rPr>
          <w:rFonts w:ascii="Tahoma" w:hAnsi="Tahoma" w:cs="Tahoma"/>
          <w:sz w:val="24"/>
          <w:szCs w:val="24"/>
        </w:rPr>
        <w:t xml:space="preserve"> without any meaning</w:t>
      </w:r>
      <w:r w:rsidR="00F13DE0" w:rsidRPr="00B33A23">
        <w:rPr>
          <w:rFonts w:ascii="Tahoma" w:hAnsi="Tahoma" w:cs="Tahoma"/>
          <w:sz w:val="24"/>
          <w:szCs w:val="24"/>
        </w:rPr>
        <w:t>ful</w:t>
      </w:r>
      <w:r w:rsidR="004831E1" w:rsidRPr="00B33A23">
        <w:rPr>
          <w:rFonts w:ascii="Tahoma" w:hAnsi="Tahoma" w:cs="Tahoma"/>
          <w:sz w:val="24"/>
          <w:szCs w:val="24"/>
        </w:rPr>
        <w:t xml:space="preserve"> compensation thereby</w:t>
      </w:r>
      <w:r w:rsidRPr="00B33A23">
        <w:rPr>
          <w:rFonts w:ascii="Tahoma" w:hAnsi="Tahoma" w:cs="Tahoma"/>
          <w:sz w:val="24"/>
          <w:szCs w:val="24"/>
        </w:rPr>
        <w:t xml:space="preserve"> threatening their health </w:t>
      </w:r>
      <w:r w:rsidR="00F13DE0" w:rsidRPr="00B33A23">
        <w:rPr>
          <w:rFonts w:ascii="Tahoma" w:hAnsi="Tahoma" w:cs="Tahoma"/>
          <w:sz w:val="24"/>
          <w:szCs w:val="24"/>
        </w:rPr>
        <w:t xml:space="preserve">security </w:t>
      </w:r>
      <w:r w:rsidRPr="00B33A23">
        <w:rPr>
          <w:rFonts w:ascii="Tahoma" w:hAnsi="Tahoma" w:cs="Tahoma"/>
          <w:sz w:val="24"/>
          <w:szCs w:val="24"/>
        </w:rPr>
        <w:t>and well</w:t>
      </w:r>
      <w:r w:rsidR="00F13DE0" w:rsidRPr="00B33A23">
        <w:rPr>
          <w:rFonts w:ascii="Tahoma" w:hAnsi="Tahoma" w:cs="Tahoma"/>
          <w:sz w:val="24"/>
          <w:szCs w:val="24"/>
        </w:rPr>
        <w:t>-</w:t>
      </w:r>
      <w:r w:rsidRPr="00B33A23">
        <w:rPr>
          <w:rFonts w:ascii="Tahoma" w:hAnsi="Tahoma" w:cs="Tahoma"/>
          <w:sz w:val="24"/>
          <w:szCs w:val="24"/>
        </w:rPr>
        <w:t xml:space="preserve">being. Such practices often lead to labour disputes as </w:t>
      </w:r>
      <w:r w:rsidR="004831E1" w:rsidRPr="00B33A23">
        <w:rPr>
          <w:rFonts w:ascii="Tahoma" w:hAnsi="Tahoma" w:cs="Tahoma"/>
          <w:sz w:val="24"/>
          <w:szCs w:val="24"/>
        </w:rPr>
        <w:t xml:space="preserve">employees seek </w:t>
      </w:r>
      <w:r w:rsidR="003C5649" w:rsidRPr="00B33A23">
        <w:rPr>
          <w:rFonts w:ascii="Tahoma" w:hAnsi="Tahoma" w:cs="Tahoma"/>
          <w:sz w:val="24"/>
          <w:szCs w:val="24"/>
        </w:rPr>
        <w:t>r</w:t>
      </w:r>
      <w:r w:rsidR="004831E1" w:rsidRPr="00B33A23">
        <w:rPr>
          <w:rFonts w:ascii="Tahoma" w:hAnsi="Tahoma" w:cs="Tahoma"/>
          <w:sz w:val="24"/>
          <w:szCs w:val="24"/>
        </w:rPr>
        <w:t>estoration of their right</w:t>
      </w:r>
      <w:r w:rsidR="00F13DE0" w:rsidRPr="00B33A23">
        <w:rPr>
          <w:rFonts w:ascii="Tahoma" w:hAnsi="Tahoma" w:cs="Tahoma"/>
          <w:sz w:val="24"/>
          <w:szCs w:val="24"/>
        </w:rPr>
        <w:t xml:space="preserve">s </w:t>
      </w:r>
      <w:r w:rsidR="004831E1" w:rsidRPr="00B33A23">
        <w:rPr>
          <w:rFonts w:ascii="Tahoma" w:hAnsi="Tahoma" w:cs="Tahoma"/>
          <w:sz w:val="24"/>
          <w:szCs w:val="24"/>
        </w:rPr>
        <w:t xml:space="preserve">as stipulated in their employment contracts and </w:t>
      </w:r>
      <w:r w:rsidR="003C5649" w:rsidRPr="00B33A23">
        <w:rPr>
          <w:rFonts w:ascii="Tahoma" w:hAnsi="Tahoma" w:cs="Tahoma"/>
          <w:sz w:val="24"/>
          <w:szCs w:val="24"/>
        </w:rPr>
        <w:t xml:space="preserve">protected in terms of the </w:t>
      </w:r>
      <w:r w:rsidR="004831E1" w:rsidRPr="00B33A23">
        <w:rPr>
          <w:rFonts w:ascii="Tahoma" w:hAnsi="Tahoma" w:cs="Tahoma"/>
          <w:sz w:val="24"/>
          <w:szCs w:val="24"/>
        </w:rPr>
        <w:t>labour laws of Zimbabwe.</w:t>
      </w:r>
      <w:r w:rsidR="004831E1" w:rsidRPr="00B33A23">
        <w:rPr>
          <w:rStyle w:val="FootnoteReference"/>
          <w:rFonts w:ascii="Tahoma" w:hAnsi="Tahoma" w:cs="Tahoma"/>
          <w:sz w:val="24"/>
          <w:szCs w:val="24"/>
        </w:rPr>
        <w:footnoteReference w:id="17"/>
      </w:r>
    </w:p>
    <w:p w14:paraId="3D0A1F59" w14:textId="77777777" w:rsidR="005E7F56" w:rsidRPr="00B33A23" w:rsidRDefault="005E7F56" w:rsidP="00267177">
      <w:pPr>
        <w:spacing w:after="0" w:line="276" w:lineRule="auto"/>
        <w:jc w:val="both"/>
        <w:rPr>
          <w:rFonts w:ascii="Tahoma" w:hAnsi="Tahoma" w:cs="Tahoma"/>
          <w:b/>
          <w:sz w:val="24"/>
          <w:szCs w:val="24"/>
        </w:rPr>
      </w:pPr>
    </w:p>
    <w:p w14:paraId="543F0847" w14:textId="63A3AE3C" w:rsidR="004831E1"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WEAK LABOUR LAWS</w:t>
      </w:r>
    </w:p>
    <w:p w14:paraId="5A841393" w14:textId="77777777" w:rsidR="005E7F56" w:rsidRPr="00B33A23" w:rsidRDefault="005E7F56" w:rsidP="00267177">
      <w:pPr>
        <w:spacing w:after="0" w:line="276" w:lineRule="auto"/>
        <w:jc w:val="both"/>
        <w:rPr>
          <w:rFonts w:ascii="Tahoma" w:hAnsi="Tahoma" w:cs="Tahoma"/>
          <w:sz w:val="24"/>
          <w:szCs w:val="24"/>
        </w:rPr>
      </w:pPr>
    </w:p>
    <w:p w14:paraId="112D6868" w14:textId="155EA524" w:rsidR="004831E1" w:rsidRPr="00B33A23" w:rsidRDefault="000E6FD9" w:rsidP="00267177">
      <w:pPr>
        <w:spacing w:after="0" w:line="276" w:lineRule="auto"/>
        <w:jc w:val="both"/>
        <w:rPr>
          <w:rFonts w:ascii="Tahoma" w:hAnsi="Tahoma" w:cs="Tahoma"/>
          <w:sz w:val="24"/>
          <w:szCs w:val="24"/>
        </w:rPr>
      </w:pPr>
      <w:r w:rsidRPr="00B33A23">
        <w:rPr>
          <w:rFonts w:ascii="Tahoma" w:hAnsi="Tahoma" w:cs="Tahoma"/>
          <w:sz w:val="24"/>
          <w:szCs w:val="24"/>
        </w:rPr>
        <w:t>If one critically looks at the prevailing legi</w:t>
      </w:r>
      <w:r w:rsidR="00853F22" w:rsidRPr="00B33A23">
        <w:rPr>
          <w:rFonts w:ascii="Tahoma" w:hAnsi="Tahoma" w:cs="Tahoma"/>
          <w:sz w:val="24"/>
          <w:szCs w:val="24"/>
        </w:rPr>
        <w:t xml:space="preserve">slative provisions on labour laws </w:t>
      </w:r>
      <w:r w:rsidRPr="00B33A23">
        <w:rPr>
          <w:rFonts w:ascii="Tahoma" w:hAnsi="Tahoma" w:cs="Tahoma"/>
          <w:sz w:val="24"/>
          <w:szCs w:val="24"/>
        </w:rPr>
        <w:t xml:space="preserve">several </w:t>
      </w:r>
      <w:r w:rsidR="00853F22" w:rsidRPr="00B33A23">
        <w:rPr>
          <w:rFonts w:ascii="Tahoma" w:hAnsi="Tahoma" w:cs="Tahoma"/>
          <w:sz w:val="24"/>
          <w:szCs w:val="24"/>
        </w:rPr>
        <w:t xml:space="preserve">gaps and weaknesses </w:t>
      </w:r>
      <w:r w:rsidRPr="00B33A23">
        <w:rPr>
          <w:rFonts w:ascii="Tahoma" w:hAnsi="Tahoma" w:cs="Tahoma"/>
          <w:sz w:val="24"/>
          <w:szCs w:val="24"/>
        </w:rPr>
        <w:t xml:space="preserve">will be noted and these are often </w:t>
      </w:r>
      <w:r w:rsidR="00853F22" w:rsidRPr="00B33A23">
        <w:rPr>
          <w:rFonts w:ascii="Tahoma" w:hAnsi="Tahoma" w:cs="Tahoma"/>
          <w:sz w:val="24"/>
          <w:szCs w:val="24"/>
        </w:rPr>
        <w:t>exploited by the employe</w:t>
      </w:r>
      <w:r w:rsidRPr="00B33A23">
        <w:rPr>
          <w:rFonts w:ascii="Tahoma" w:hAnsi="Tahoma" w:cs="Tahoma"/>
          <w:sz w:val="24"/>
          <w:szCs w:val="24"/>
        </w:rPr>
        <w:t>rs at the expense of employees</w:t>
      </w:r>
      <w:r w:rsidR="00853F22" w:rsidRPr="00B33A23">
        <w:rPr>
          <w:rFonts w:ascii="Tahoma" w:hAnsi="Tahoma" w:cs="Tahoma"/>
          <w:sz w:val="24"/>
          <w:szCs w:val="24"/>
        </w:rPr>
        <w:t>.</w:t>
      </w:r>
      <w:r w:rsidR="00853F22" w:rsidRPr="00B33A23">
        <w:rPr>
          <w:rStyle w:val="FootnoteReference"/>
          <w:rFonts w:ascii="Tahoma" w:hAnsi="Tahoma" w:cs="Tahoma"/>
          <w:sz w:val="24"/>
          <w:szCs w:val="24"/>
        </w:rPr>
        <w:footnoteReference w:id="18"/>
      </w:r>
      <w:r w:rsidR="00853F22" w:rsidRPr="00B33A23">
        <w:rPr>
          <w:rFonts w:ascii="Tahoma" w:hAnsi="Tahoma" w:cs="Tahoma"/>
          <w:sz w:val="24"/>
          <w:szCs w:val="24"/>
        </w:rPr>
        <w:t xml:space="preserve"> In some cases the government </w:t>
      </w:r>
      <w:r w:rsidRPr="00B33A23">
        <w:rPr>
          <w:rFonts w:ascii="Tahoma" w:hAnsi="Tahoma" w:cs="Tahoma"/>
          <w:sz w:val="24"/>
          <w:szCs w:val="24"/>
        </w:rPr>
        <w:t xml:space="preserve">takes </w:t>
      </w:r>
      <w:r w:rsidR="00853F22" w:rsidRPr="00B33A23">
        <w:rPr>
          <w:rFonts w:ascii="Tahoma" w:hAnsi="Tahoma" w:cs="Tahoma"/>
          <w:sz w:val="24"/>
          <w:szCs w:val="24"/>
        </w:rPr>
        <w:t xml:space="preserve">a lackadaisical approach in </w:t>
      </w:r>
      <w:r w:rsidR="00AC7DDC" w:rsidRPr="00B33A23">
        <w:rPr>
          <w:rFonts w:ascii="Tahoma" w:hAnsi="Tahoma" w:cs="Tahoma"/>
          <w:sz w:val="24"/>
          <w:szCs w:val="24"/>
        </w:rPr>
        <w:t xml:space="preserve">responding </w:t>
      </w:r>
      <w:r w:rsidRPr="00B33A23">
        <w:rPr>
          <w:rFonts w:ascii="Tahoma" w:hAnsi="Tahoma" w:cs="Tahoma"/>
          <w:sz w:val="24"/>
          <w:szCs w:val="24"/>
        </w:rPr>
        <w:t xml:space="preserve">to </w:t>
      </w:r>
      <w:r w:rsidR="00AC7DDC" w:rsidRPr="00B33A23">
        <w:rPr>
          <w:rFonts w:ascii="Tahoma" w:hAnsi="Tahoma" w:cs="Tahoma"/>
          <w:sz w:val="24"/>
          <w:szCs w:val="24"/>
        </w:rPr>
        <w:t>emerging issues in the labour sector thus compromising the rights of the employees.</w:t>
      </w:r>
      <w:r w:rsidR="00587B62" w:rsidRPr="00B33A23">
        <w:rPr>
          <w:rStyle w:val="FootnoteReference"/>
          <w:rFonts w:ascii="Tahoma" w:hAnsi="Tahoma" w:cs="Tahoma"/>
          <w:sz w:val="24"/>
          <w:szCs w:val="24"/>
        </w:rPr>
        <w:footnoteReference w:id="19"/>
      </w:r>
      <w:r w:rsidR="00AC7DDC" w:rsidRPr="00B33A23">
        <w:rPr>
          <w:rFonts w:ascii="Tahoma" w:hAnsi="Tahoma" w:cs="Tahoma"/>
          <w:sz w:val="24"/>
          <w:szCs w:val="24"/>
        </w:rPr>
        <w:t xml:space="preserve"> To </w:t>
      </w:r>
      <w:r w:rsidRPr="00B33A23">
        <w:rPr>
          <w:rFonts w:ascii="Tahoma" w:hAnsi="Tahoma" w:cs="Tahoma"/>
          <w:sz w:val="24"/>
          <w:szCs w:val="24"/>
        </w:rPr>
        <w:t xml:space="preserve">make matters worse, </w:t>
      </w:r>
      <w:r w:rsidR="00AC7DDC" w:rsidRPr="00B33A23">
        <w:rPr>
          <w:rFonts w:ascii="Tahoma" w:hAnsi="Tahoma" w:cs="Tahoma"/>
          <w:sz w:val="24"/>
          <w:szCs w:val="24"/>
        </w:rPr>
        <w:t xml:space="preserve">the enforcement mechanisms put in place by the government on breach of labour laws are often </w:t>
      </w:r>
      <w:r w:rsidR="00587B62" w:rsidRPr="00B33A23">
        <w:rPr>
          <w:rFonts w:ascii="Tahoma" w:hAnsi="Tahoma" w:cs="Tahoma"/>
          <w:sz w:val="24"/>
          <w:szCs w:val="24"/>
        </w:rPr>
        <w:t>slow and weak, with employers b</w:t>
      </w:r>
      <w:r w:rsidR="00AC7DDC" w:rsidRPr="00B33A23">
        <w:rPr>
          <w:rFonts w:ascii="Tahoma" w:hAnsi="Tahoma" w:cs="Tahoma"/>
          <w:sz w:val="24"/>
          <w:szCs w:val="24"/>
        </w:rPr>
        <w:t>r</w:t>
      </w:r>
      <w:r w:rsidR="00587B62" w:rsidRPr="00B33A23">
        <w:rPr>
          <w:rFonts w:ascii="Tahoma" w:hAnsi="Tahoma" w:cs="Tahoma"/>
          <w:sz w:val="24"/>
          <w:szCs w:val="24"/>
        </w:rPr>
        <w:t>e</w:t>
      </w:r>
      <w:r w:rsidR="00AC7DDC" w:rsidRPr="00B33A23">
        <w:rPr>
          <w:rFonts w:ascii="Tahoma" w:hAnsi="Tahoma" w:cs="Tahoma"/>
          <w:sz w:val="24"/>
          <w:szCs w:val="24"/>
        </w:rPr>
        <w:t xml:space="preserve">aching labour laws with little or no </w:t>
      </w:r>
      <w:r w:rsidR="00587B62" w:rsidRPr="00B33A23">
        <w:rPr>
          <w:rFonts w:ascii="Tahoma" w:hAnsi="Tahoma" w:cs="Tahoma"/>
          <w:sz w:val="24"/>
          <w:szCs w:val="24"/>
        </w:rPr>
        <w:t>consequence for their action.</w:t>
      </w:r>
      <w:r w:rsidR="00587B62" w:rsidRPr="00B33A23">
        <w:rPr>
          <w:rStyle w:val="FootnoteReference"/>
          <w:rFonts w:ascii="Tahoma" w:hAnsi="Tahoma" w:cs="Tahoma"/>
          <w:sz w:val="24"/>
          <w:szCs w:val="24"/>
        </w:rPr>
        <w:footnoteReference w:id="20"/>
      </w:r>
      <w:r w:rsidR="00587B62" w:rsidRPr="00B33A23">
        <w:rPr>
          <w:rFonts w:ascii="Tahoma" w:hAnsi="Tahoma" w:cs="Tahoma"/>
          <w:sz w:val="24"/>
          <w:szCs w:val="24"/>
        </w:rPr>
        <w:t xml:space="preserve">  Such inaction by the government often leads to the development and escalation of disputes between employer and employee.</w:t>
      </w:r>
      <w:r w:rsidR="00587B62" w:rsidRPr="00B33A23">
        <w:rPr>
          <w:rStyle w:val="FootnoteReference"/>
          <w:rFonts w:ascii="Tahoma" w:hAnsi="Tahoma" w:cs="Tahoma"/>
          <w:sz w:val="24"/>
          <w:szCs w:val="24"/>
        </w:rPr>
        <w:footnoteReference w:id="21"/>
      </w:r>
    </w:p>
    <w:p w14:paraId="636532BF" w14:textId="77777777" w:rsidR="000E6FD9" w:rsidRPr="00B33A23" w:rsidRDefault="000E6FD9" w:rsidP="00267177">
      <w:pPr>
        <w:spacing w:after="0" w:line="276" w:lineRule="auto"/>
        <w:jc w:val="both"/>
        <w:rPr>
          <w:rFonts w:ascii="Tahoma" w:hAnsi="Tahoma" w:cs="Tahoma"/>
          <w:b/>
          <w:sz w:val="24"/>
          <w:szCs w:val="24"/>
        </w:rPr>
      </w:pPr>
    </w:p>
    <w:p w14:paraId="160B24BE" w14:textId="15DA7D1C" w:rsidR="009D64AA"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POLITICAL INTERFERENCE</w:t>
      </w:r>
    </w:p>
    <w:p w14:paraId="31F31D4B" w14:textId="77777777" w:rsidR="000E6FD9" w:rsidRPr="00B33A23" w:rsidRDefault="000E6FD9" w:rsidP="00267177">
      <w:pPr>
        <w:spacing w:after="0" w:line="276" w:lineRule="auto"/>
        <w:jc w:val="both"/>
        <w:rPr>
          <w:rFonts w:ascii="Tahoma" w:hAnsi="Tahoma" w:cs="Tahoma"/>
          <w:sz w:val="24"/>
          <w:szCs w:val="24"/>
        </w:rPr>
      </w:pPr>
    </w:p>
    <w:p w14:paraId="448D4106" w14:textId="045F45B7" w:rsidR="009D64AA" w:rsidRPr="00B33A23" w:rsidRDefault="00B93950" w:rsidP="00267177">
      <w:pPr>
        <w:spacing w:after="0" w:line="276" w:lineRule="auto"/>
        <w:jc w:val="both"/>
        <w:rPr>
          <w:rFonts w:ascii="Tahoma" w:hAnsi="Tahoma" w:cs="Tahoma"/>
          <w:sz w:val="24"/>
          <w:szCs w:val="24"/>
        </w:rPr>
      </w:pPr>
      <w:r w:rsidRPr="00B33A23">
        <w:rPr>
          <w:rFonts w:ascii="Tahoma" w:hAnsi="Tahoma" w:cs="Tahoma"/>
          <w:sz w:val="24"/>
          <w:szCs w:val="24"/>
        </w:rPr>
        <w:t>Before operation restore legacy and the advent of the Second Republic</w:t>
      </w:r>
      <w:r w:rsidR="00F70763" w:rsidRPr="00B33A23">
        <w:rPr>
          <w:rFonts w:ascii="Tahoma" w:hAnsi="Tahoma" w:cs="Tahoma"/>
          <w:sz w:val="24"/>
          <w:szCs w:val="24"/>
        </w:rPr>
        <w:t xml:space="preserve"> in November 2017</w:t>
      </w:r>
      <w:r w:rsidRPr="00B33A23">
        <w:rPr>
          <w:rFonts w:ascii="Tahoma" w:hAnsi="Tahoma" w:cs="Tahoma"/>
          <w:sz w:val="24"/>
          <w:szCs w:val="24"/>
        </w:rPr>
        <w:t>, t</w:t>
      </w:r>
      <w:r w:rsidR="009D64AA" w:rsidRPr="00B33A23">
        <w:rPr>
          <w:rFonts w:ascii="Tahoma" w:hAnsi="Tahoma" w:cs="Tahoma"/>
          <w:sz w:val="24"/>
          <w:szCs w:val="24"/>
        </w:rPr>
        <w:t xml:space="preserve">he political environment </w:t>
      </w:r>
      <w:r w:rsidR="003C5649" w:rsidRPr="00B33A23">
        <w:rPr>
          <w:rFonts w:ascii="Tahoma" w:hAnsi="Tahoma" w:cs="Tahoma"/>
          <w:sz w:val="24"/>
          <w:szCs w:val="24"/>
        </w:rPr>
        <w:t>in Z</w:t>
      </w:r>
      <w:r w:rsidR="00F70763" w:rsidRPr="00B33A23">
        <w:rPr>
          <w:rFonts w:ascii="Tahoma" w:hAnsi="Tahoma" w:cs="Tahoma"/>
          <w:sz w:val="24"/>
          <w:szCs w:val="24"/>
        </w:rPr>
        <w:t xml:space="preserve">imbabwe was </w:t>
      </w:r>
      <w:r w:rsidR="009D64AA" w:rsidRPr="00B33A23">
        <w:rPr>
          <w:rFonts w:ascii="Tahoma" w:hAnsi="Tahoma" w:cs="Tahoma"/>
          <w:sz w:val="24"/>
          <w:szCs w:val="24"/>
        </w:rPr>
        <w:t xml:space="preserve">volatile since 2000 and this has </w:t>
      </w:r>
      <w:r w:rsidR="003C5649" w:rsidRPr="00B33A23">
        <w:rPr>
          <w:rFonts w:ascii="Tahoma" w:hAnsi="Tahoma" w:cs="Tahoma"/>
          <w:sz w:val="24"/>
          <w:szCs w:val="24"/>
        </w:rPr>
        <w:t xml:space="preserve">played a </w:t>
      </w:r>
      <w:r w:rsidR="00DC6598" w:rsidRPr="00B33A23">
        <w:rPr>
          <w:rFonts w:ascii="Tahoma" w:hAnsi="Tahoma" w:cs="Tahoma"/>
          <w:sz w:val="24"/>
          <w:szCs w:val="24"/>
        </w:rPr>
        <w:t xml:space="preserve">tremendous role in the emergence of </w:t>
      </w:r>
      <w:r w:rsidR="009D64AA" w:rsidRPr="00B33A23">
        <w:rPr>
          <w:rFonts w:ascii="Tahoma" w:hAnsi="Tahoma" w:cs="Tahoma"/>
          <w:sz w:val="24"/>
          <w:szCs w:val="24"/>
        </w:rPr>
        <w:t xml:space="preserve">labour disputes in Zimbabwe. </w:t>
      </w:r>
      <w:r w:rsidR="00DC6598" w:rsidRPr="00B33A23">
        <w:rPr>
          <w:rFonts w:ascii="Tahoma" w:hAnsi="Tahoma" w:cs="Tahoma"/>
          <w:sz w:val="24"/>
          <w:szCs w:val="24"/>
        </w:rPr>
        <w:t xml:space="preserve">Sour </w:t>
      </w:r>
      <w:r w:rsidR="0018000D" w:rsidRPr="00B33A23">
        <w:rPr>
          <w:rFonts w:ascii="Tahoma" w:hAnsi="Tahoma" w:cs="Tahoma"/>
          <w:sz w:val="24"/>
          <w:szCs w:val="24"/>
        </w:rPr>
        <w:t>relations have developed between the government and the workers as a result of</w:t>
      </w:r>
      <w:r w:rsidR="00DC6598" w:rsidRPr="00B33A23">
        <w:rPr>
          <w:rFonts w:ascii="Tahoma" w:hAnsi="Tahoma" w:cs="Tahoma"/>
          <w:sz w:val="24"/>
          <w:szCs w:val="24"/>
        </w:rPr>
        <w:t xml:space="preserve"> </w:t>
      </w:r>
      <w:r w:rsidR="0018000D" w:rsidRPr="00B33A23">
        <w:rPr>
          <w:rFonts w:ascii="Tahoma" w:hAnsi="Tahoma" w:cs="Tahoma"/>
          <w:sz w:val="24"/>
          <w:szCs w:val="24"/>
        </w:rPr>
        <w:t>suppression of the right</w:t>
      </w:r>
      <w:r w:rsidR="00DC6598" w:rsidRPr="00B33A23">
        <w:rPr>
          <w:rFonts w:ascii="Tahoma" w:hAnsi="Tahoma" w:cs="Tahoma"/>
          <w:sz w:val="24"/>
          <w:szCs w:val="24"/>
        </w:rPr>
        <w:t>s</w:t>
      </w:r>
      <w:r w:rsidR="0018000D" w:rsidRPr="00B33A23">
        <w:rPr>
          <w:rFonts w:ascii="Tahoma" w:hAnsi="Tahoma" w:cs="Tahoma"/>
          <w:sz w:val="24"/>
          <w:szCs w:val="24"/>
        </w:rPr>
        <w:t xml:space="preserve"> of the workers through the ruthless thwarting of strikes and demonstrations.</w:t>
      </w:r>
      <w:r w:rsidR="0018000D" w:rsidRPr="00B33A23">
        <w:rPr>
          <w:rStyle w:val="FootnoteReference"/>
          <w:rFonts w:ascii="Tahoma" w:hAnsi="Tahoma" w:cs="Tahoma"/>
          <w:sz w:val="24"/>
          <w:szCs w:val="24"/>
        </w:rPr>
        <w:footnoteReference w:id="22"/>
      </w:r>
      <w:r w:rsidR="0018000D" w:rsidRPr="00B33A23">
        <w:rPr>
          <w:rFonts w:ascii="Tahoma" w:hAnsi="Tahoma" w:cs="Tahoma"/>
          <w:sz w:val="24"/>
          <w:szCs w:val="24"/>
        </w:rPr>
        <w:t xml:space="preserve"> </w:t>
      </w:r>
      <w:r w:rsidR="001138D5" w:rsidRPr="00B33A23">
        <w:rPr>
          <w:rFonts w:ascii="Tahoma" w:hAnsi="Tahoma" w:cs="Tahoma"/>
          <w:sz w:val="24"/>
          <w:szCs w:val="24"/>
        </w:rPr>
        <w:t xml:space="preserve">Workers are now vulnerable due to the government’s weakening of trade unions and </w:t>
      </w:r>
      <w:r w:rsidR="001138D5" w:rsidRPr="00B33A23">
        <w:rPr>
          <w:rFonts w:ascii="Tahoma" w:hAnsi="Tahoma" w:cs="Tahoma"/>
          <w:sz w:val="24"/>
          <w:szCs w:val="24"/>
        </w:rPr>
        <w:lastRenderedPageBreak/>
        <w:t xml:space="preserve">crushing of political dissent as political activists also act </w:t>
      </w:r>
      <w:r w:rsidR="00DC6598" w:rsidRPr="00B33A23">
        <w:rPr>
          <w:rFonts w:ascii="Tahoma" w:hAnsi="Tahoma" w:cs="Tahoma"/>
          <w:sz w:val="24"/>
          <w:szCs w:val="24"/>
        </w:rPr>
        <w:t xml:space="preserve">as </w:t>
      </w:r>
      <w:r w:rsidR="001138D5" w:rsidRPr="00B33A23">
        <w:rPr>
          <w:rFonts w:ascii="Tahoma" w:hAnsi="Tahoma" w:cs="Tahoma"/>
          <w:sz w:val="24"/>
          <w:szCs w:val="24"/>
        </w:rPr>
        <w:t>checks and balances over the enactment of fair labour laws by the government.</w:t>
      </w:r>
      <w:r w:rsidR="00B315BA" w:rsidRPr="00B33A23">
        <w:rPr>
          <w:rStyle w:val="FootnoteReference"/>
          <w:rFonts w:ascii="Tahoma" w:hAnsi="Tahoma" w:cs="Tahoma"/>
          <w:sz w:val="24"/>
          <w:szCs w:val="24"/>
        </w:rPr>
        <w:footnoteReference w:id="23"/>
      </w:r>
      <w:r w:rsidR="0018000D" w:rsidRPr="00B33A23">
        <w:rPr>
          <w:rFonts w:ascii="Tahoma" w:hAnsi="Tahoma" w:cs="Tahoma"/>
          <w:sz w:val="24"/>
          <w:szCs w:val="24"/>
        </w:rPr>
        <w:t xml:space="preserve"> </w:t>
      </w:r>
    </w:p>
    <w:p w14:paraId="14B5280E" w14:textId="77777777" w:rsidR="003E2270" w:rsidRPr="00B33A23" w:rsidRDefault="003E2270" w:rsidP="00267177">
      <w:pPr>
        <w:spacing w:after="0" w:line="276" w:lineRule="auto"/>
        <w:jc w:val="both"/>
        <w:rPr>
          <w:rFonts w:ascii="Tahoma" w:hAnsi="Tahoma" w:cs="Tahoma"/>
          <w:sz w:val="24"/>
          <w:szCs w:val="24"/>
        </w:rPr>
      </w:pPr>
    </w:p>
    <w:p w14:paraId="7A045F43" w14:textId="3C1D86FC" w:rsidR="00E4197B"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GLOBAL ECONOMIC FACTORS</w:t>
      </w:r>
    </w:p>
    <w:p w14:paraId="7C74B420" w14:textId="77777777" w:rsidR="003E2270" w:rsidRPr="00B33A23" w:rsidRDefault="003E2270" w:rsidP="00267177">
      <w:pPr>
        <w:spacing w:after="0" w:line="276" w:lineRule="auto"/>
        <w:jc w:val="both"/>
        <w:rPr>
          <w:rFonts w:ascii="Tahoma" w:hAnsi="Tahoma" w:cs="Tahoma"/>
          <w:sz w:val="24"/>
          <w:szCs w:val="24"/>
        </w:rPr>
      </w:pPr>
    </w:p>
    <w:p w14:paraId="14C7969D" w14:textId="231F88D7" w:rsidR="009D64AA" w:rsidRPr="00B33A23" w:rsidRDefault="00E4197B" w:rsidP="00267177">
      <w:pPr>
        <w:spacing w:after="0" w:line="276" w:lineRule="auto"/>
        <w:jc w:val="both"/>
        <w:rPr>
          <w:rFonts w:ascii="Tahoma" w:hAnsi="Tahoma" w:cs="Tahoma"/>
          <w:sz w:val="24"/>
          <w:szCs w:val="24"/>
        </w:rPr>
      </w:pPr>
      <w:r w:rsidRPr="00B33A23">
        <w:rPr>
          <w:rFonts w:ascii="Tahoma" w:hAnsi="Tahoma" w:cs="Tahoma"/>
          <w:sz w:val="24"/>
          <w:szCs w:val="24"/>
        </w:rPr>
        <w:t xml:space="preserve">Zimbabwe is a signatory of various international treaties and conventions which impose obligations on the country to act in accordance </w:t>
      </w:r>
      <w:r w:rsidR="00DC6598" w:rsidRPr="00B33A23">
        <w:rPr>
          <w:rFonts w:ascii="Tahoma" w:hAnsi="Tahoma" w:cs="Tahoma"/>
          <w:sz w:val="24"/>
          <w:szCs w:val="24"/>
        </w:rPr>
        <w:t xml:space="preserve">with </w:t>
      </w:r>
      <w:r w:rsidRPr="00B33A23">
        <w:rPr>
          <w:rFonts w:ascii="Tahoma" w:hAnsi="Tahoma" w:cs="Tahoma"/>
          <w:sz w:val="24"/>
          <w:szCs w:val="24"/>
        </w:rPr>
        <w:t>ratified treaty provisions.</w:t>
      </w:r>
      <w:r w:rsidRPr="00B33A23">
        <w:rPr>
          <w:rStyle w:val="FootnoteReference"/>
          <w:rFonts w:ascii="Tahoma" w:hAnsi="Tahoma" w:cs="Tahoma"/>
          <w:sz w:val="24"/>
          <w:szCs w:val="24"/>
        </w:rPr>
        <w:footnoteReference w:id="24"/>
      </w:r>
      <w:r w:rsidRPr="00B33A23">
        <w:rPr>
          <w:rFonts w:ascii="Tahoma" w:hAnsi="Tahoma" w:cs="Tahoma"/>
          <w:sz w:val="24"/>
          <w:szCs w:val="24"/>
        </w:rPr>
        <w:t xml:space="preserve"> </w:t>
      </w:r>
      <w:r w:rsidR="00257EF4" w:rsidRPr="00B33A23">
        <w:rPr>
          <w:rFonts w:ascii="Tahoma" w:hAnsi="Tahoma" w:cs="Tahoma"/>
          <w:sz w:val="24"/>
          <w:szCs w:val="24"/>
        </w:rPr>
        <w:t xml:space="preserve">As such global factors can influence the relationship between the employer and employee with employees voicing their concerns whenever they feel the government is passive or failing to align </w:t>
      </w:r>
      <w:r w:rsidR="00DC6598" w:rsidRPr="00B33A23">
        <w:rPr>
          <w:rFonts w:ascii="Tahoma" w:hAnsi="Tahoma" w:cs="Tahoma"/>
          <w:sz w:val="24"/>
          <w:szCs w:val="24"/>
        </w:rPr>
        <w:t>the l</w:t>
      </w:r>
      <w:r w:rsidR="00257EF4" w:rsidRPr="00B33A23">
        <w:rPr>
          <w:rFonts w:ascii="Tahoma" w:hAnsi="Tahoma" w:cs="Tahoma"/>
          <w:sz w:val="24"/>
          <w:szCs w:val="24"/>
        </w:rPr>
        <w:t xml:space="preserve">abour laws </w:t>
      </w:r>
      <w:r w:rsidR="00DC6598" w:rsidRPr="00B33A23">
        <w:rPr>
          <w:rFonts w:ascii="Tahoma" w:hAnsi="Tahoma" w:cs="Tahoma"/>
          <w:sz w:val="24"/>
          <w:szCs w:val="24"/>
        </w:rPr>
        <w:t>with inter</w:t>
      </w:r>
      <w:r w:rsidR="00257EF4" w:rsidRPr="00B33A23">
        <w:rPr>
          <w:rFonts w:ascii="Tahoma" w:hAnsi="Tahoma" w:cs="Tahoma"/>
          <w:sz w:val="24"/>
          <w:szCs w:val="24"/>
        </w:rPr>
        <w:t xml:space="preserve">national </w:t>
      </w:r>
      <w:r w:rsidR="00DC6598" w:rsidRPr="00B33A23">
        <w:rPr>
          <w:rFonts w:ascii="Tahoma" w:hAnsi="Tahoma" w:cs="Tahoma"/>
          <w:sz w:val="24"/>
          <w:szCs w:val="24"/>
        </w:rPr>
        <w:t>standards</w:t>
      </w:r>
      <w:r w:rsidR="00257EF4" w:rsidRPr="00B33A23">
        <w:rPr>
          <w:rFonts w:ascii="Tahoma" w:hAnsi="Tahoma" w:cs="Tahoma"/>
          <w:sz w:val="24"/>
          <w:szCs w:val="24"/>
        </w:rPr>
        <w:t>.</w:t>
      </w:r>
      <w:r w:rsidR="00257EF4" w:rsidRPr="00B33A23">
        <w:rPr>
          <w:rStyle w:val="FootnoteReference"/>
          <w:rFonts w:ascii="Tahoma" w:hAnsi="Tahoma" w:cs="Tahoma"/>
          <w:sz w:val="24"/>
          <w:szCs w:val="24"/>
        </w:rPr>
        <w:footnoteReference w:id="25"/>
      </w:r>
    </w:p>
    <w:p w14:paraId="3C30799E" w14:textId="77777777" w:rsidR="00DC6598" w:rsidRPr="00B33A23" w:rsidRDefault="00DC6598" w:rsidP="00267177">
      <w:pPr>
        <w:spacing w:after="0" w:line="276" w:lineRule="auto"/>
        <w:jc w:val="both"/>
        <w:rPr>
          <w:rFonts w:ascii="Tahoma" w:hAnsi="Tahoma" w:cs="Tahoma"/>
          <w:sz w:val="24"/>
          <w:szCs w:val="24"/>
        </w:rPr>
      </w:pPr>
    </w:p>
    <w:p w14:paraId="47E9AF85" w14:textId="5CA4014E" w:rsidR="009D64AA" w:rsidRPr="00B33A23" w:rsidRDefault="00F50AEC"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THE LEGAL FRAMEWORK GOVERNING LABOUR DISPUTES IN ZIMBABWE</w:t>
      </w:r>
    </w:p>
    <w:p w14:paraId="79DEFD05" w14:textId="77777777" w:rsidR="00DC6598" w:rsidRPr="00B33A23" w:rsidRDefault="00DC6598" w:rsidP="00267177">
      <w:pPr>
        <w:spacing w:after="0" w:line="276" w:lineRule="auto"/>
        <w:jc w:val="both"/>
        <w:rPr>
          <w:rFonts w:ascii="Tahoma" w:hAnsi="Tahoma" w:cs="Tahoma"/>
          <w:sz w:val="24"/>
          <w:szCs w:val="24"/>
        </w:rPr>
      </w:pPr>
    </w:p>
    <w:p w14:paraId="6AFF5AC7" w14:textId="0BD15CBA" w:rsidR="00F50AEC" w:rsidRPr="00B33A23" w:rsidRDefault="00F50AEC" w:rsidP="00267177">
      <w:pPr>
        <w:spacing w:after="0" w:line="276" w:lineRule="auto"/>
        <w:jc w:val="both"/>
        <w:rPr>
          <w:rFonts w:ascii="Tahoma" w:hAnsi="Tahoma" w:cs="Tahoma"/>
          <w:sz w:val="24"/>
          <w:szCs w:val="24"/>
        </w:rPr>
      </w:pPr>
      <w:r w:rsidRPr="00B33A23">
        <w:rPr>
          <w:rFonts w:ascii="Tahoma" w:hAnsi="Tahoma" w:cs="Tahoma"/>
          <w:sz w:val="24"/>
          <w:szCs w:val="24"/>
        </w:rPr>
        <w:t>There are various legislative provisions and statutory instruments governing labour relations in Zimbabwe and these are explained in the succeeding paragraphs.</w:t>
      </w:r>
    </w:p>
    <w:p w14:paraId="0CBD7E54" w14:textId="77777777" w:rsidR="00DC6598" w:rsidRPr="00B33A23" w:rsidRDefault="00DC6598" w:rsidP="00267177">
      <w:pPr>
        <w:spacing w:after="0" w:line="276" w:lineRule="auto"/>
        <w:jc w:val="both"/>
        <w:rPr>
          <w:rFonts w:ascii="Tahoma" w:hAnsi="Tahoma" w:cs="Tahoma"/>
          <w:b/>
          <w:sz w:val="24"/>
          <w:szCs w:val="24"/>
        </w:rPr>
      </w:pPr>
    </w:p>
    <w:p w14:paraId="614A7FD9" w14:textId="253E516C" w:rsidR="00F50AEC"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THE LABOUR ACT (CHAPTER 28:01)</w:t>
      </w:r>
    </w:p>
    <w:p w14:paraId="6E360A7A" w14:textId="77777777" w:rsidR="009B3271" w:rsidRPr="00B33A23" w:rsidRDefault="009B3271" w:rsidP="00267177">
      <w:pPr>
        <w:spacing w:after="0" w:line="276" w:lineRule="auto"/>
        <w:jc w:val="both"/>
        <w:rPr>
          <w:rFonts w:ascii="Tahoma" w:hAnsi="Tahoma" w:cs="Tahoma"/>
          <w:b/>
          <w:sz w:val="24"/>
          <w:szCs w:val="24"/>
        </w:rPr>
      </w:pPr>
    </w:p>
    <w:p w14:paraId="021795E8" w14:textId="0068F659" w:rsidR="00CA086D" w:rsidRPr="00B33A23" w:rsidRDefault="001F4290" w:rsidP="00267177">
      <w:pPr>
        <w:spacing w:after="0" w:line="276" w:lineRule="auto"/>
        <w:jc w:val="both"/>
        <w:rPr>
          <w:rFonts w:ascii="Tahoma" w:hAnsi="Tahoma" w:cs="Tahoma"/>
          <w:sz w:val="24"/>
          <w:szCs w:val="24"/>
        </w:rPr>
      </w:pPr>
      <w:r w:rsidRPr="00B33A23">
        <w:rPr>
          <w:rFonts w:ascii="Tahoma" w:hAnsi="Tahoma" w:cs="Tahoma"/>
          <w:sz w:val="24"/>
          <w:szCs w:val="24"/>
        </w:rPr>
        <w:t>This is the principle legislation governing labour law in Zimbabwe.</w:t>
      </w:r>
      <w:r w:rsidR="00077ABD" w:rsidRPr="00B33A23">
        <w:rPr>
          <w:rStyle w:val="FootnoteReference"/>
          <w:rFonts w:ascii="Tahoma" w:hAnsi="Tahoma" w:cs="Tahoma"/>
          <w:sz w:val="24"/>
          <w:szCs w:val="24"/>
        </w:rPr>
        <w:footnoteReference w:id="26"/>
      </w:r>
      <w:r w:rsidR="00077ABD" w:rsidRPr="00B33A23">
        <w:rPr>
          <w:rFonts w:ascii="Tahoma" w:hAnsi="Tahoma" w:cs="Tahoma"/>
          <w:sz w:val="24"/>
          <w:szCs w:val="24"/>
        </w:rPr>
        <w:t xml:space="preserve"> This </w:t>
      </w:r>
      <w:r w:rsidR="009B3271" w:rsidRPr="00B33A23">
        <w:rPr>
          <w:rFonts w:ascii="Tahoma" w:hAnsi="Tahoma" w:cs="Tahoma"/>
          <w:sz w:val="24"/>
          <w:szCs w:val="24"/>
        </w:rPr>
        <w:t>A</w:t>
      </w:r>
      <w:r w:rsidR="00077ABD" w:rsidRPr="00B33A23">
        <w:rPr>
          <w:rFonts w:ascii="Tahoma" w:hAnsi="Tahoma" w:cs="Tahoma"/>
          <w:sz w:val="24"/>
          <w:szCs w:val="24"/>
        </w:rPr>
        <w:t>ct is comprehensive as it provides for the sum total of rights and responsibilities of the employees and the employers.</w:t>
      </w:r>
      <w:r w:rsidR="00077ABD" w:rsidRPr="00B33A23">
        <w:rPr>
          <w:rStyle w:val="FootnoteReference"/>
          <w:rFonts w:ascii="Tahoma" w:hAnsi="Tahoma" w:cs="Tahoma"/>
          <w:sz w:val="24"/>
          <w:szCs w:val="24"/>
        </w:rPr>
        <w:footnoteReference w:id="27"/>
      </w:r>
      <w:r w:rsidR="00077ABD" w:rsidRPr="00B33A23">
        <w:rPr>
          <w:rFonts w:ascii="Tahoma" w:hAnsi="Tahoma" w:cs="Tahoma"/>
          <w:sz w:val="24"/>
          <w:szCs w:val="24"/>
        </w:rPr>
        <w:t xml:space="preserve"> The Act also provides for issues to do with collective bargaining, the resolution of disputes as well as on how trade unions can be established in Zimbabwe.</w:t>
      </w:r>
      <w:r w:rsidR="00CA086D" w:rsidRPr="00B33A23">
        <w:rPr>
          <w:rStyle w:val="FootnoteReference"/>
          <w:rFonts w:ascii="Tahoma" w:hAnsi="Tahoma" w:cs="Tahoma"/>
          <w:sz w:val="24"/>
          <w:szCs w:val="24"/>
        </w:rPr>
        <w:footnoteReference w:id="28"/>
      </w:r>
      <w:r w:rsidR="00077ABD" w:rsidRPr="00B33A23">
        <w:rPr>
          <w:rFonts w:ascii="Tahoma" w:hAnsi="Tahoma" w:cs="Tahoma"/>
          <w:sz w:val="24"/>
          <w:szCs w:val="24"/>
        </w:rPr>
        <w:t xml:space="preserve"> </w:t>
      </w:r>
      <w:r w:rsidR="00CA086D" w:rsidRPr="00B33A23">
        <w:rPr>
          <w:rFonts w:ascii="Tahoma" w:hAnsi="Tahoma" w:cs="Tahoma"/>
          <w:sz w:val="24"/>
          <w:szCs w:val="24"/>
        </w:rPr>
        <w:t>However</w:t>
      </w:r>
      <w:r w:rsidR="009B3271" w:rsidRPr="00B33A23">
        <w:rPr>
          <w:rFonts w:ascii="Tahoma" w:hAnsi="Tahoma" w:cs="Tahoma"/>
          <w:sz w:val="24"/>
          <w:szCs w:val="24"/>
        </w:rPr>
        <w:t>, just like any other statutory enactment</w:t>
      </w:r>
      <w:r w:rsidR="00C94E20" w:rsidRPr="00B33A23">
        <w:rPr>
          <w:rFonts w:ascii="Tahoma" w:hAnsi="Tahoma" w:cs="Tahoma"/>
          <w:sz w:val="24"/>
          <w:szCs w:val="24"/>
        </w:rPr>
        <w:t>, the Act is subject to numerous criticisms and there is need for constant reviews of same to ensure that it gets aligned to time developments</w:t>
      </w:r>
      <w:r w:rsidR="00CA086D" w:rsidRPr="00B33A23">
        <w:rPr>
          <w:rFonts w:ascii="Tahoma" w:hAnsi="Tahoma" w:cs="Tahoma"/>
          <w:sz w:val="24"/>
          <w:szCs w:val="24"/>
        </w:rPr>
        <w:t>.</w:t>
      </w:r>
    </w:p>
    <w:p w14:paraId="2B30B646" w14:textId="77777777" w:rsidR="009B3271" w:rsidRPr="00B33A23" w:rsidRDefault="009B3271" w:rsidP="00267177">
      <w:pPr>
        <w:spacing w:after="0" w:line="276" w:lineRule="auto"/>
        <w:jc w:val="both"/>
        <w:rPr>
          <w:rFonts w:ascii="Tahoma" w:hAnsi="Tahoma" w:cs="Tahoma"/>
          <w:sz w:val="24"/>
          <w:szCs w:val="24"/>
        </w:rPr>
      </w:pPr>
    </w:p>
    <w:p w14:paraId="5DDE923D" w14:textId="366D35B0" w:rsidR="001F4290" w:rsidRPr="00B33A23" w:rsidRDefault="00470243" w:rsidP="00267177">
      <w:pPr>
        <w:pStyle w:val="Heading1"/>
        <w:jc w:val="both"/>
        <w:rPr>
          <w:rFonts w:ascii="Tahoma" w:hAnsi="Tahoma" w:cs="Tahoma"/>
          <w:b/>
          <w:sz w:val="24"/>
          <w:szCs w:val="24"/>
        </w:rPr>
      </w:pPr>
      <w:r w:rsidRPr="00B33A23">
        <w:rPr>
          <w:rFonts w:ascii="Tahoma" w:hAnsi="Tahoma" w:cs="Tahoma"/>
          <w:b/>
          <w:color w:val="FF0000"/>
          <w:sz w:val="24"/>
          <w:szCs w:val="24"/>
        </w:rPr>
        <w:t>THE CONSTITUTION OF ZIMBABWE</w:t>
      </w:r>
      <w:r w:rsidRPr="00B33A23">
        <w:rPr>
          <w:rFonts w:ascii="Tahoma" w:hAnsi="Tahoma" w:cs="Tahoma"/>
          <w:b/>
          <w:sz w:val="24"/>
          <w:szCs w:val="24"/>
        </w:rPr>
        <w:t xml:space="preserve"> </w:t>
      </w:r>
    </w:p>
    <w:p w14:paraId="103BAAB8" w14:textId="77777777" w:rsidR="009B3271" w:rsidRPr="00B33A23" w:rsidRDefault="009B3271" w:rsidP="00267177">
      <w:pPr>
        <w:spacing w:after="0" w:line="276" w:lineRule="auto"/>
        <w:jc w:val="both"/>
        <w:rPr>
          <w:rFonts w:ascii="Tahoma" w:hAnsi="Tahoma" w:cs="Tahoma"/>
          <w:sz w:val="24"/>
          <w:szCs w:val="24"/>
        </w:rPr>
      </w:pPr>
    </w:p>
    <w:p w14:paraId="3E9D0767" w14:textId="194A8D75" w:rsidR="009D64AA" w:rsidRPr="00B33A23" w:rsidRDefault="006124B9" w:rsidP="00267177">
      <w:pPr>
        <w:spacing w:after="0" w:line="276" w:lineRule="auto"/>
        <w:jc w:val="both"/>
        <w:rPr>
          <w:rFonts w:ascii="Tahoma" w:hAnsi="Tahoma" w:cs="Tahoma"/>
          <w:sz w:val="24"/>
          <w:szCs w:val="24"/>
        </w:rPr>
      </w:pPr>
      <w:r w:rsidRPr="00B33A23">
        <w:rPr>
          <w:rFonts w:ascii="Tahoma" w:hAnsi="Tahoma" w:cs="Tahoma"/>
          <w:sz w:val="24"/>
          <w:szCs w:val="24"/>
        </w:rPr>
        <w:lastRenderedPageBreak/>
        <w:t>The Constitution is the supreme law of the land</w:t>
      </w:r>
      <w:r w:rsidRPr="00B33A23">
        <w:rPr>
          <w:rFonts w:ascii="Tahoma" w:hAnsi="Tahoma" w:cs="Tahoma"/>
          <w:b/>
          <w:sz w:val="24"/>
          <w:szCs w:val="24"/>
        </w:rPr>
        <w:t xml:space="preserve"> </w:t>
      </w:r>
      <w:r w:rsidRPr="00B33A23">
        <w:rPr>
          <w:rFonts w:ascii="Tahoma" w:hAnsi="Tahoma" w:cs="Tahoma"/>
          <w:sz w:val="24"/>
          <w:szCs w:val="24"/>
        </w:rPr>
        <w:t>and</w:t>
      </w:r>
      <w:r w:rsidR="004443EF" w:rsidRPr="00B33A23">
        <w:rPr>
          <w:rFonts w:ascii="Tahoma" w:hAnsi="Tahoma" w:cs="Tahoma"/>
          <w:sz w:val="24"/>
          <w:szCs w:val="24"/>
        </w:rPr>
        <w:t xml:space="preserve"> </w:t>
      </w:r>
      <w:r w:rsidR="00CF773A" w:rsidRPr="00B33A23">
        <w:rPr>
          <w:rFonts w:ascii="Tahoma" w:hAnsi="Tahoma" w:cs="Tahoma"/>
          <w:sz w:val="24"/>
          <w:szCs w:val="24"/>
        </w:rPr>
        <w:t xml:space="preserve">its impact </w:t>
      </w:r>
      <w:r w:rsidR="004443EF" w:rsidRPr="00B33A23">
        <w:rPr>
          <w:rFonts w:ascii="Tahoma" w:hAnsi="Tahoma" w:cs="Tahoma"/>
          <w:sz w:val="24"/>
          <w:szCs w:val="24"/>
        </w:rPr>
        <w:t>is also felt in the labour sector.</w:t>
      </w:r>
      <w:r w:rsidR="004443EF" w:rsidRPr="00B33A23">
        <w:rPr>
          <w:rStyle w:val="FootnoteReference"/>
          <w:rFonts w:ascii="Tahoma" w:hAnsi="Tahoma" w:cs="Tahoma"/>
          <w:sz w:val="24"/>
          <w:szCs w:val="24"/>
        </w:rPr>
        <w:footnoteReference w:id="29"/>
      </w:r>
      <w:r w:rsidR="004443EF" w:rsidRPr="00B33A23">
        <w:rPr>
          <w:rFonts w:ascii="Tahoma" w:hAnsi="Tahoma" w:cs="Tahoma"/>
          <w:sz w:val="24"/>
          <w:szCs w:val="24"/>
        </w:rPr>
        <w:t xml:space="preserve"> The Constitution </w:t>
      </w:r>
      <w:r w:rsidR="00CF773A" w:rsidRPr="00B33A23">
        <w:rPr>
          <w:rFonts w:ascii="Tahoma" w:hAnsi="Tahoma" w:cs="Tahoma"/>
          <w:sz w:val="24"/>
          <w:szCs w:val="24"/>
        </w:rPr>
        <w:t xml:space="preserve">of Zimbabwe </w:t>
      </w:r>
      <w:r w:rsidR="004443EF" w:rsidRPr="00B33A23">
        <w:rPr>
          <w:rFonts w:ascii="Tahoma" w:hAnsi="Tahoma" w:cs="Tahoma"/>
          <w:sz w:val="24"/>
          <w:szCs w:val="24"/>
        </w:rPr>
        <w:t>provides for workers to be treated in a fair and just manner and to be awarded wages and salaries commensurate to their efforts.</w:t>
      </w:r>
      <w:r w:rsidR="007D56CC" w:rsidRPr="00B33A23">
        <w:rPr>
          <w:rStyle w:val="FootnoteReference"/>
          <w:rFonts w:ascii="Tahoma" w:hAnsi="Tahoma" w:cs="Tahoma"/>
          <w:sz w:val="24"/>
          <w:szCs w:val="24"/>
        </w:rPr>
        <w:footnoteReference w:id="30"/>
      </w:r>
      <w:r w:rsidR="004443EF" w:rsidRPr="00B33A23">
        <w:rPr>
          <w:rFonts w:ascii="Tahoma" w:hAnsi="Tahoma" w:cs="Tahoma"/>
          <w:sz w:val="24"/>
          <w:szCs w:val="24"/>
        </w:rPr>
        <w:t xml:space="preserve"> Furthermore the Constitution provides for workers to be accorded fair working conditions </w:t>
      </w:r>
      <w:r w:rsidR="007D56CC" w:rsidRPr="00B33A23">
        <w:rPr>
          <w:rFonts w:ascii="Tahoma" w:hAnsi="Tahoma" w:cs="Tahoma"/>
          <w:sz w:val="24"/>
          <w:szCs w:val="24"/>
        </w:rPr>
        <w:t xml:space="preserve">as well as to be afforded </w:t>
      </w:r>
      <w:r w:rsidR="00CF773A" w:rsidRPr="00B33A23">
        <w:rPr>
          <w:rFonts w:ascii="Tahoma" w:hAnsi="Tahoma" w:cs="Tahoma"/>
          <w:sz w:val="24"/>
          <w:szCs w:val="24"/>
        </w:rPr>
        <w:t xml:space="preserve">organizational </w:t>
      </w:r>
      <w:r w:rsidR="007D56CC" w:rsidRPr="00B33A23">
        <w:rPr>
          <w:rFonts w:ascii="Tahoma" w:hAnsi="Tahoma" w:cs="Tahoma"/>
          <w:sz w:val="24"/>
          <w:szCs w:val="24"/>
        </w:rPr>
        <w:t>rights such as the right to joins trade unions and the right to engage in strikes and demonstrations.</w:t>
      </w:r>
      <w:r w:rsidR="007D56CC" w:rsidRPr="00B33A23">
        <w:rPr>
          <w:rStyle w:val="FootnoteReference"/>
          <w:rFonts w:ascii="Tahoma" w:hAnsi="Tahoma" w:cs="Tahoma"/>
          <w:sz w:val="24"/>
          <w:szCs w:val="24"/>
        </w:rPr>
        <w:footnoteReference w:id="31"/>
      </w:r>
      <w:r w:rsidR="007D56CC" w:rsidRPr="00B33A23">
        <w:rPr>
          <w:rFonts w:ascii="Tahoma" w:hAnsi="Tahoma" w:cs="Tahoma"/>
          <w:sz w:val="24"/>
          <w:szCs w:val="24"/>
        </w:rPr>
        <w:t xml:space="preserve"> It should be realised that more should be done in order to align the </w:t>
      </w:r>
      <w:r w:rsidR="00CF773A" w:rsidRPr="00B33A23">
        <w:rPr>
          <w:rFonts w:ascii="Tahoma" w:hAnsi="Tahoma" w:cs="Tahoma"/>
          <w:sz w:val="24"/>
          <w:szCs w:val="24"/>
        </w:rPr>
        <w:t>l</w:t>
      </w:r>
      <w:r w:rsidR="007D56CC" w:rsidRPr="00B33A23">
        <w:rPr>
          <w:rFonts w:ascii="Tahoma" w:hAnsi="Tahoma" w:cs="Tahoma"/>
          <w:sz w:val="24"/>
          <w:szCs w:val="24"/>
        </w:rPr>
        <w:t xml:space="preserve">abour laws to the Constitution as some of the provisions of the </w:t>
      </w:r>
      <w:r w:rsidR="00CF773A" w:rsidRPr="00B33A23">
        <w:rPr>
          <w:rFonts w:ascii="Tahoma" w:hAnsi="Tahoma" w:cs="Tahoma"/>
          <w:sz w:val="24"/>
          <w:szCs w:val="24"/>
        </w:rPr>
        <w:t>A</w:t>
      </w:r>
      <w:r w:rsidR="00AA7823" w:rsidRPr="00B33A23">
        <w:rPr>
          <w:rFonts w:ascii="Tahoma" w:hAnsi="Tahoma" w:cs="Tahoma"/>
          <w:sz w:val="24"/>
          <w:szCs w:val="24"/>
        </w:rPr>
        <w:t>ct</w:t>
      </w:r>
      <w:r w:rsidR="00CF773A" w:rsidRPr="00B33A23">
        <w:rPr>
          <w:rFonts w:ascii="Tahoma" w:hAnsi="Tahoma" w:cs="Tahoma"/>
          <w:sz w:val="24"/>
          <w:szCs w:val="24"/>
        </w:rPr>
        <w:t xml:space="preserve"> </w:t>
      </w:r>
      <w:r w:rsidR="00AA7823" w:rsidRPr="00B33A23">
        <w:rPr>
          <w:rFonts w:ascii="Tahoma" w:hAnsi="Tahoma" w:cs="Tahoma"/>
          <w:sz w:val="24"/>
          <w:szCs w:val="24"/>
        </w:rPr>
        <w:t xml:space="preserve">are not in line with the spirit and </w:t>
      </w:r>
      <w:r w:rsidR="00CF773A" w:rsidRPr="00B33A23">
        <w:rPr>
          <w:rFonts w:ascii="Tahoma" w:hAnsi="Tahoma" w:cs="Tahoma"/>
          <w:sz w:val="24"/>
          <w:szCs w:val="24"/>
        </w:rPr>
        <w:t xml:space="preserve">letter </w:t>
      </w:r>
      <w:r w:rsidR="00AA7823" w:rsidRPr="00B33A23">
        <w:rPr>
          <w:rFonts w:ascii="Tahoma" w:hAnsi="Tahoma" w:cs="Tahoma"/>
          <w:sz w:val="24"/>
          <w:szCs w:val="24"/>
        </w:rPr>
        <w:t>of the Constitution.</w:t>
      </w:r>
    </w:p>
    <w:p w14:paraId="2C938FA4" w14:textId="77777777" w:rsidR="00C94E20" w:rsidRPr="00B33A23" w:rsidRDefault="00C94E20" w:rsidP="00267177">
      <w:pPr>
        <w:spacing w:after="0" w:line="276" w:lineRule="auto"/>
        <w:jc w:val="both"/>
        <w:rPr>
          <w:rFonts w:ascii="Tahoma" w:hAnsi="Tahoma" w:cs="Tahoma"/>
          <w:sz w:val="24"/>
          <w:szCs w:val="24"/>
        </w:rPr>
      </w:pPr>
    </w:p>
    <w:p w14:paraId="2931D1B6" w14:textId="14E1E61E" w:rsidR="00794DCE"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EMERGING ISSUES IN LABOUR DISPUTES</w:t>
      </w:r>
    </w:p>
    <w:p w14:paraId="7746FE0B" w14:textId="05B237CD" w:rsidR="00AA7823" w:rsidRPr="00B33A23" w:rsidRDefault="00794DCE" w:rsidP="00267177">
      <w:pPr>
        <w:spacing w:after="0" w:line="276" w:lineRule="auto"/>
        <w:jc w:val="both"/>
        <w:rPr>
          <w:rFonts w:ascii="Tahoma" w:hAnsi="Tahoma" w:cs="Tahoma"/>
          <w:sz w:val="24"/>
          <w:szCs w:val="24"/>
        </w:rPr>
      </w:pPr>
      <w:r w:rsidRPr="00B33A23">
        <w:rPr>
          <w:rFonts w:ascii="Tahoma" w:hAnsi="Tahoma" w:cs="Tahoma"/>
          <w:sz w:val="24"/>
          <w:szCs w:val="24"/>
        </w:rPr>
        <w:t xml:space="preserve">In recent years, the workers have been </w:t>
      </w:r>
      <w:r w:rsidR="00CF773A" w:rsidRPr="00B33A23">
        <w:rPr>
          <w:rFonts w:ascii="Tahoma" w:hAnsi="Tahoma" w:cs="Tahoma"/>
          <w:sz w:val="24"/>
          <w:szCs w:val="24"/>
        </w:rPr>
        <w:t xml:space="preserve">tremendously short-changed over the issue of </w:t>
      </w:r>
      <w:r w:rsidRPr="00B33A23">
        <w:rPr>
          <w:rFonts w:ascii="Tahoma" w:hAnsi="Tahoma" w:cs="Tahoma"/>
          <w:sz w:val="24"/>
          <w:szCs w:val="24"/>
        </w:rPr>
        <w:t>fulfillment of their rights.</w:t>
      </w:r>
      <w:r w:rsidR="00BE511C" w:rsidRPr="00B33A23">
        <w:rPr>
          <w:rStyle w:val="FootnoteReference"/>
          <w:rFonts w:ascii="Tahoma" w:hAnsi="Tahoma" w:cs="Tahoma"/>
          <w:sz w:val="24"/>
          <w:szCs w:val="24"/>
        </w:rPr>
        <w:footnoteReference w:id="32"/>
      </w:r>
      <w:r w:rsidRPr="00B33A23">
        <w:rPr>
          <w:rFonts w:ascii="Tahoma" w:hAnsi="Tahoma" w:cs="Tahoma"/>
          <w:sz w:val="24"/>
          <w:szCs w:val="24"/>
        </w:rPr>
        <w:t xml:space="preserve"> </w:t>
      </w:r>
      <w:r w:rsidR="00BE511C" w:rsidRPr="00B33A23">
        <w:rPr>
          <w:rFonts w:ascii="Tahoma" w:hAnsi="Tahoma" w:cs="Tahoma"/>
          <w:sz w:val="24"/>
          <w:szCs w:val="24"/>
        </w:rPr>
        <w:t xml:space="preserve">This has </w:t>
      </w:r>
      <w:r w:rsidR="00CF773A" w:rsidRPr="00B33A23">
        <w:rPr>
          <w:rFonts w:ascii="Tahoma" w:hAnsi="Tahoma" w:cs="Tahoma"/>
          <w:sz w:val="24"/>
          <w:szCs w:val="24"/>
        </w:rPr>
        <w:t xml:space="preserve">tremendously resulted in </w:t>
      </w:r>
      <w:r w:rsidR="00BE511C" w:rsidRPr="00B33A23">
        <w:rPr>
          <w:rFonts w:ascii="Tahoma" w:hAnsi="Tahoma" w:cs="Tahoma"/>
          <w:sz w:val="24"/>
          <w:szCs w:val="24"/>
        </w:rPr>
        <w:t>an increase in labour disputes especially in the public sector with the government unwilling to improve the conditions of service of civil servants.</w:t>
      </w:r>
      <w:r w:rsidR="00BE511C" w:rsidRPr="00B33A23">
        <w:rPr>
          <w:rStyle w:val="FootnoteReference"/>
          <w:rFonts w:ascii="Tahoma" w:hAnsi="Tahoma" w:cs="Tahoma"/>
          <w:sz w:val="24"/>
          <w:szCs w:val="24"/>
        </w:rPr>
        <w:footnoteReference w:id="33"/>
      </w:r>
      <w:r w:rsidR="00BE511C" w:rsidRPr="00B33A23">
        <w:rPr>
          <w:rFonts w:ascii="Tahoma" w:hAnsi="Tahoma" w:cs="Tahoma"/>
          <w:sz w:val="24"/>
          <w:szCs w:val="24"/>
        </w:rPr>
        <w:t xml:space="preserve"> Civil </w:t>
      </w:r>
      <w:r w:rsidR="00D75645" w:rsidRPr="00B33A23">
        <w:rPr>
          <w:rFonts w:ascii="Tahoma" w:hAnsi="Tahoma" w:cs="Tahoma"/>
          <w:sz w:val="24"/>
          <w:szCs w:val="24"/>
        </w:rPr>
        <w:t>servants such as teachers and</w:t>
      </w:r>
      <w:r w:rsidR="00BE511C" w:rsidRPr="00B33A23">
        <w:rPr>
          <w:rFonts w:ascii="Tahoma" w:hAnsi="Tahoma" w:cs="Tahoma"/>
          <w:sz w:val="24"/>
          <w:szCs w:val="24"/>
        </w:rPr>
        <w:t xml:space="preserve"> nurses </w:t>
      </w:r>
      <w:r w:rsidR="00D75645" w:rsidRPr="00B33A23">
        <w:rPr>
          <w:rFonts w:ascii="Tahoma" w:hAnsi="Tahoma" w:cs="Tahoma"/>
          <w:sz w:val="24"/>
          <w:szCs w:val="24"/>
        </w:rPr>
        <w:t>have gone on strike under the second republic but this has been met with serious threats of suspension and other disciplinary action measures including the nonpayment of salaries.</w:t>
      </w:r>
      <w:r w:rsidR="00D75645" w:rsidRPr="00B33A23">
        <w:rPr>
          <w:rStyle w:val="FootnoteReference"/>
          <w:rFonts w:ascii="Tahoma" w:hAnsi="Tahoma" w:cs="Tahoma"/>
          <w:sz w:val="24"/>
          <w:szCs w:val="24"/>
        </w:rPr>
        <w:footnoteReference w:id="34"/>
      </w:r>
      <w:r w:rsidR="005F79BD" w:rsidRPr="00B33A23">
        <w:rPr>
          <w:rFonts w:ascii="Tahoma" w:hAnsi="Tahoma" w:cs="Tahoma"/>
          <w:sz w:val="24"/>
          <w:szCs w:val="24"/>
        </w:rPr>
        <w:t xml:space="preserve"> The government has</w:t>
      </w:r>
      <w:r w:rsidR="00D75645" w:rsidRPr="00B33A23">
        <w:rPr>
          <w:rFonts w:ascii="Tahoma" w:hAnsi="Tahoma" w:cs="Tahoma"/>
          <w:sz w:val="24"/>
          <w:szCs w:val="24"/>
        </w:rPr>
        <w:t xml:space="preserve"> resorted to arbitrary measures such as the no work no pay measure</w:t>
      </w:r>
      <w:r w:rsidR="00535083" w:rsidRPr="00B33A23">
        <w:rPr>
          <w:rFonts w:ascii="Tahoma" w:hAnsi="Tahoma" w:cs="Tahoma"/>
          <w:sz w:val="24"/>
          <w:szCs w:val="24"/>
        </w:rPr>
        <w:t xml:space="preserve"> </w:t>
      </w:r>
      <w:r w:rsidR="002051B0" w:rsidRPr="00B33A23">
        <w:rPr>
          <w:rFonts w:ascii="Tahoma" w:hAnsi="Tahoma" w:cs="Tahoma"/>
          <w:sz w:val="24"/>
          <w:szCs w:val="24"/>
        </w:rPr>
        <w:t>and this has escalated disputes between the employer and employee.</w:t>
      </w:r>
      <w:r w:rsidR="002051B0" w:rsidRPr="00B33A23">
        <w:rPr>
          <w:rStyle w:val="FootnoteReference"/>
          <w:rFonts w:ascii="Tahoma" w:hAnsi="Tahoma" w:cs="Tahoma"/>
          <w:sz w:val="24"/>
          <w:szCs w:val="24"/>
        </w:rPr>
        <w:footnoteReference w:id="35"/>
      </w:r>
      <w:r w:rsidR="002051B0" w:rsidRPr="00B33A23">
        <w:rPr>
          <w:rFonts w:ascii="Tahoma" w:hAnsi="Tahoma" w:cs="Tahoma"/>
          <w:sz w:val="24"/>
          <w:szCs w:val="24"/>
        </w:rPr>
        <w:t xml:space="preserve"> In addition to the above the advent of the Covid</w:t>
      </w:r>
      <w:r w:rsidR="00535083" w:rsidRPr="00B33A23">
        <w:rPr>
          <w:rFonts w:ascii="Tahoma" w:hAnsi="Tahoma" w:cs="Tahoma"/>
          <w:sz w:val="24"/>
          <w:szCs w:val="24"/>
        </w:rPr>
        <w:t>-</w:t>
      </w:r>
      <w:r w:rsidR="002051B0" w:rsidRPr="00B33A23">
        <w:rPr>
          <w:rFonts w:ascii="Tahoma" w:hAnsi="Tahoma" w:cs="Tahoma"/>
          <w:sz w:val="24"/>
          <w:szCs w:val="24"/>
        </w:rPr>
        <w:t xml:space="preserve">19 pandemic precipitated more problems to the employees </w:t>
      </w:r>
      <w:r w:rsidR="00893FF4" w:rsidRPr="00B33A23">
        <w:rPr>
          <w:rFonts w:ascii="Tahoma" w:hAnsi="Tahoma" w:cs="Tahoma"/>
          <w:sz w:val="24"/>
          <w:szCs w:val="24"/>
        </w:rPr>
        <w:t xml:space="preserve">leading to a decrease in the worker’s bargaining power as some workers were laid off whilst some are now working </w:t>
      </w:r>
      <w:r w:rsidR="00535083" w:rsidRPr="00B33A23">
        <w:rPr>
          <w:rFonts w:ascii="Tahoma" w:hAnsi="Tahoma" w:cs="Tahoma"/>
          <w:sz w:val="24"/>
          <w:szCs w:val="24"/>
        </w:rPr>
        <w:t xml:space="preserve">for </w:t>
      </w:r>
      <w:r w:rsidR="00893FF4" w:rsidRPr="00B33A23">
        <w:rPr>
          <w:rFonts w:ascii="Tahoma" w:hAnsi="Tahoma" w:cs="Tahoma"/>
          <w:sz w:val="24"/>
          <w:szCs w:val="24"/>
        </w:rPr>
        <w:t xml:space="preserve">reduced </w:t>
      </w:r>
      <w:r w:rsidR="00535083" w:rsidRPr="00B33A23">
        <w:rPr>
          <w:rFonts w:ascii="Tahoma" w:hAnsi="Tahoma" w:cs="Tahoma"/>
          <w:sz w:val="24"/>
          <w:szCs w:val="24"/>
        </w:rPr>
        <w:t>h</w:t>
      </w:r>
      <w:r w:rsidR="00893FF4" w:rsidRPr="00B33A23">
        <w:rPr>
          <w:rFonts w:ascii="Tahoma" w:hAnsi="Tahoma" w:cs="Tahoma"/>
          <w:sz w:val="24"/>
          <w:szCs w:val="24"/>
        </w:rPr>
        <w:t>ours.</w:t>
      </w:r>
      <w:r w:rsidR="00893FF4" w:rsidRPr="00B33A23">
        <w:rPr>
          <w:rStyle w:val="FootnoteReference"/>
          <w:rFonts w:ascii="Tahoma" w:hAnsi="Tahoma" w:cs="Tahoma"/>
          <w:sz w:val="24"/>
          <w:szCs w:val="24"/>
        </w:rPr>
        <w:footnoteReference w:id="36"/>
      </w:r>
    </w:p>
    <w:p w14:paraId="72672D2A" w14:textId="77777777" w:rsidR="00535083" w:rsidRPr="00B33A23" w:rsidRDefault="00535083" w:rsidP="00267177">
      <w:pPr>
        <w:spacing w:after="0" w:line="276" w:lineRule="auto"/>
        <w:jc w:val="both"/>
        <w:rPr>
          <w:rFonts w:ascii="Tahoma" w:hAnsi="Tahoma" w:cs="Tahoma"/>
          <w:sz w:val="24"/>
          <w:szCs w:val="24"/>
        </w:rPr>
      </w:pPr>
    </w:p>
    <w:p w14:paraId="798CDE69" w14:textId="78134A3E" w:rsidR="00893FF4" w:rsidRPr="00B33A23" w:rsidRDefault="00470243"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IMPLICATIONS OF LABOUR DISPUTES</w:t>
      </w:r>
    </w:p>
    <w:p w14:paraId="5EE0273C" w14:textId="77777777" w:rsidR="00535083" w:rsidRPr="00B33A23" w:rsidRDefault="00535083" w:rsidP="00267177">
      <w:pPr>
        <w:spacing w:after="0" w:line="276" w:lineRule="auto"/>
        <w:jc w:val="both"/>
        <w:rPr>
          <w:rFonts w:ascii="Tahoma" w:hAnsi="Tahoma" w:cs="Tahoma"/>
          <w:sz w:val="24"/>
          <w:szCs w:val="24"/>
        </w:rPr>
      </w:pPr>
    </w:p>
    <w:p w14:paraId="2C3D4A12" w14:textId="7A5D4877" w:rsidR="00893FF4" w:rsidRPr="00B33A23" w:rsidRDefault="00893FF4" w:rsidP="00267177">
      <w:pPr>
        <w:spacing w:after="0" w:line="276" w:lineRule="auto"/>
        <w:jc w:val="both"/>
        <w:rPr>
          <w:rFonts w:ascii="Tahoma" w:hAnsi="Tahoma" w:cs="Tahoma"/>
          <w:sz w:val="24"/>
          <w:szCs w:val="24"/>
        </w:rPr>
      </w:pPr>
      <w:r w:rsidRPr="00B33A23">
        <w:rPr>
          <w:rFonts w:ascii="Tahoma" w:hAnsi="Tahoma" w:cs="Tahoma"/>
          <w:sz w:val="24"/>
          <w:szCs w:val="24"/>
        </w:rPr>
        <w:t xml:space="preserve">The implications of labour disputes in Zimbabwe are diverse and far reaching as they can affect every aspect of the social, economic and political </w:t>
      </w:r>
      <w:r w:rsidR="00642471" w:rsidRPr="00B33A23">
        <w:rPr>
          <w:rFonts w:ascii="Tahoma" w:hAnsi="Tahoma" w:cs="Tahoma"/>
          <w:sz w:val="24"/>
          <w:szCs w:val="24"/>
        </w:rPr>
        <w:t xml:space="preserve">sector in the country. These </w:t>
      </w:r>
      <w:r w:rsidR="00642471" w:rsidRPr="00B33A23">
        <w:rPr>
          <w:rFonts w:ascii="Tahoma" w:hAnsi="Tahoma" w:cs="Tahoma"/>
          <w:sz w:val="24"/>
          <w:szCs w:val="24"/>
        </w:rPr>
        <w:lastRenderedPageBreak/>
        <w:t xml:space="preserve">implications can retard economic growth in the country and draw a negative image of Zimbabwe as a country as it leads to difficulties in the country’s potential to be a </w:t>
      </w:r>
      <w:r w:rsidR="00535083" w:rsidRPr="00B33A23">
        <w:rPr>
          <w:rFonts w:ascii="Tahoma" w:hAnsi="Tahoma" w:cs="Tahoma"/>
          <w:sz w:val="24"/>
          <w:szCs w:val="24"/>
        </w:rPr>
        <w:t>favorable</w:t>
      </w:r>
      <w:r w:rsidR="00642471" w:rsidRPr="00B33A23">
        <w:rPr>
          <w:rFonts w:ascii="Tahoma" w:hAnsi="Tahoma" w:cs="Tahoma"/>
          <w:sz w:val="24"/>
          <w:szCs w:val="24"/>
        </w:rPr>
        <w:t xml:space="preserve"> destination </w:t>
      </w:r>
      <w:r w:rsidR="00535083" w:rsidRPr="00B33A23">
        <w:rPr>
          <w:rFonts w:ascii="Tahoma" w:hAnsi="Tahoma" w:cs="Tahoma"/>
          <w:sz w:val="24"/>
          <w:szCs w:val="24"/>
        </w:rPr>
        <w:t xml:space="preserve">for </w:t>
      </w:r>
      <w:r w:rsidR="00642471" w:rsidRPr="00B33A23">
        <w:rPr>
          <w:rFonts w:ascii="Tahoma" w:hAnsi="Tahoma" w:cs="Tahoma"/>
          <w:sz w:val="24"/>
          <w:szCs w:val="24"/>
        </w:rPr>
        <w:t xml:space="preserve">foreign direct investment. These implications of labour disputes in the country will be discussed </w:t>
      </w:r>
      <w:r w:rsidR="00535083" w:rsidRPr="00B33A23">
        <w:rPr>
          <w:rFonts w:ascii="Tahoma" w:hAnsi="Tahoma" w:cs="Tahoma"/>
          <w:sz w:val="24"/>
          <w:szCs w:val="24"/>
        </w:rPr>
        <w:t>latter herein</w:t>
      </w:r>
      <w:r w:rsidR="00642471" w:rsidRPr="00B33A23">
        <w:rPr>
          <w:rFonts w:ascii="Tahoma" w:hAnsi="Tahoma" w:cs="Tahoma"/>
          <w:sz w:val="24"/>
          <w:szCs w:val="24"/>
        </w:rPr>
        <w:t>.</w:t>
      </w:r>
    </w:p>
    <w:p w14:paraId="238F0299" w14:textId="77777777" w:rsidR="00535083" w:rsidRPr="00B33A23" w:rsidRDefault="00535083" w:rsidP="00267177">
      <w:pPr>
        <w:spacing w:after="0" w:line="276" w:lineRule="auto"/>
        <w:jc w:val="both"/>
        <w:rPr>
          <w:rFonts w:ascii="Tahoma" w:hAnsi="Tahoma" w:cs="Tahoma"/>
          <w:sz w:val="24"/>
          <w:szCs w:val="24"/>
          <w:u w:val="single"/>
        </w:rPr>
      </w:pPr>
    </w:p>
    <w:p w14:paraId="464F6BFB" w14:textId="11ECC558" w:rsidR="00087CC9"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GENERAL DEFINATION OF DISPUTES IN RIGHT AND DISPUTES IN INTEREST</w:t>
      </w:r>
    </w:p>
    <w:p w14:paraId="31F5816A" w14:textId="77777777" w:rsidR="00535083" w:rsidRPr="00B33A23" w:rsidRDefault="00535083" w:rsidP="00267177">
      <w:pPr>
        <w:spacing w:after="0" w:line="276" w:lineRule="auto"/>
        <w:jc w:val="both"/>
        <w:rPr>
          <w:rFonts w:ascii="Tahoma" w:hAnsi="Tahoma" w:cs="Tahoma"/>
          <w:sz w:val="24"/>
          <w:szCs w:val="24"/>
          <w:u w:val="single"/>
        </w:rPr>
      </w:pPr>
    </w:p>
    <w:p w14:paraId="613291A3" w14:textId="5EEF565D" w:rsidR="00AE6C86" w:rsidRPr="00B33A23" w:rsidRDefault="00F47A31" w:rsidP="00267177">
      <w:pPr>
        <w:spacing w:after="0" w:line="276" w:lineRule="auto"/>
        <w:jc w:val="both"/>
        <w:rPr>
          <w:rFonts w:ascii="Tahoma" w:hAnsi="Tahoma" w:cs="Tahoma"/>
          <w:sz w:val="24"/>
          <w:szCs w:val="24"/>
        </w:rPr>
      </w:pPr>
      <w:r w:rsidRPr="00B33A23">
        <w:rPr>
          <w:rFonts w:ascii="Tahoma" w:hAnsi="Tahoma" w:cs="Tahoma"/>
          <w:sz w:val="24"/>
          <w:szCs w:val="24"/>
        </w:rPr>
        <w:t xml:space="preserve">A labour dispute </w:t>
      </w:r>
      <w:r w:rsidR="00535083" w:rsidRPr="00B33A23">
        <w:rPr>
          <w:rFonts w:ascii="Tahoma" w:hAnsi="Tahoma" w:cs="Tahoma"/>
          <w:sz w:val="24"/>
          <w:szCs w:val="24"/>
        </w:rPr>
        <w:t xml:space="preserve">is basically a </w:t>
      </w:r>
      <w:r w:rsidRPr="00B33A23">
        <w:rPr>
          <w:rFonts w:ascii="Tahoma" w:hAnsi="Tahoma" w:cs="Tahoma"/>
          <w:sz w:val="24"/>
          <w:szCs w:val="24"/>
        </w:rPr>
        <w:t xml:space="preserve">disagreement or a bone of contention between </w:t>
      </w:r>
      <w:r w:rsidR="00535083" w:rsidRPr="00B33A23">
        <w:rPr>
          <w:rFonts w:ascii="Tahoma" w:hAnsi="Tahoma" w:cs="Tahoma"/>
          <w:sz w:val="24"/>
          <w:szCs w:val="24"/>
        </w:rPr>
        <w:t xml:space="preserve">an </w:t>
      </w:r>
      <w:r w:rsidRPr="00B33A23">
        <w:rPr>
          <w:rFonts w:ascii="Tahoma" w:hAnsi="Tahoma" w:cs="Tahoma"/>
          <w:sz w:val="24"/>
          <w:szCs w:val="24"/>
        </w:rPr>
        <w:t xml:space="preserve">employer and </w:t>
      </w:r>
      <w:r w:rsidR="00AE6C86" w:rsidRPr="00B33A23">
        <w:rPr>
          <w:rFonts w:ascii="Tahoma" w:hAnsi="Tahoma" w:cs="Tahoma"/>
          <w:sz w:val="24"/>
          <w:szCs w:val="24"/>
        </w:rPr>
        <w:t xml:space="preserve">an </w:t>
      </w:r>
      <w:r w:rsidRPr="00B33A23">
        <w:rPr>
          <w:rFonts w:ascii="Tahoma" w:hAnsi="Tahoma" w:cs="Tahoma"/>
          <w:sz w:val="24"/>
          <w:szCs w:val="24"/>
        </w:rPr>
        <w:t>employee or between a group of employees and a group of employers.</w:t>
      </w:r>
      <w:r w:rsidRPr="00B33A23">
        <w:rPr>
          <w:rStyle w:val="FootnoteReference"/>
          <w:rFonts w:ascii="Tahoma" w:hAnsi="Tahoma" w:cs="Tahoma"/>
          <w:sz w:val="24"/>
          <w:szCs w:val="24"/>
        </w:rPr>
        <w:footnoteReference w:id="37"/>
      </w:r>
      <w:r w:rsidR="00282402" w:rsidRPr="00B33A23">
        <w:rPr>
          <w:rFonts w:ascii="Tahoma" w:hAnsi="Tahoma" w:cs="Tahoma"/>
          <w:sz w:val="24"/>
          <w:szCs w:val="24"/>
        </w:rPr>
        <w:t xml:space="preserve"> A dispute of right is generally defined as a dispute which ensues whenever parties to the employment contract do not agree on </w:t>
      </w:r>
      <w:r w:rsidR="00714C83" w:rsidRPr="00B33A23">
        <w:rPr>
          <w:rFonts w:ascii="Tahoma" w:hAnsi="Tahoma" w:cs="Tahoma"/>
          <w:sz w:val="24"/>
          <w:szCs w:val="24"/>
        </w:rPr>
        <w:t>the interpretation of clauses, terms or conditions which are found in employment contracts, in collective agreements guidelines or as outlined by laws and regulations governing labour laws of a country.</w:t>
      </w:r>
      <w:r w:rsidR="00714C83" w:rsidRPr="00B33A23">
        <w:rPr>
          <w:rStyle w:val="FootnoteReference"/>
          <w:rFonts w:ascii="Tahoma" w:hAnsi="Tahoma" w:cs="Tahoma"/>
          <w:sz w:val="24"/>
          <w:szCs w:val="24"/>
        </w:rPr>
        <w:footnoteReference w:id="38"/>
      </w:r>
      <w:r w:rsidR="00C356AC" w:rsidRPr="00B33A23">
        <w:rPr>
          <w:rFonts w:ascii="Tahoma" w:hAnsi="Tahoma" w:cs="Tahoma"/>
          <w:sz w:val="24"/>
          <w:szCs w:val="24"/>
        </w:rPr>
        <w:t xml:space="preserve"> </w:t>
      </w:r>
      <w:r w:rsidR="001C06A7" w:rsidRPr="00B33A23">
        <w:rPr>
          <w:rFonts w:ascii="Tahoma" w:hAnsi="Tahoma" w:cs="Tahoma"/>
          <w:sz w:val="24"/>
          <w:szCs w:val="24"/>
        </w:rPr>
        <w:t>In other words a dispute of right centers on the interpretation, validity and existence of collective bargaining agreements or the breach of it.</w:t>
      </w:r>
      <w:r w:rsidR="001C06A7" w:rsidRPr="00B33A23">
        <w:rPr>
          <w:rStyle w:val="FootnoteReference"/>
          <w:rFonts w:ascii="Tahoma" w:hAnsi="Tahoma" w:cs="Tahoma"/>
          <w:sz w:val="24"/>
          <w:szCs w:val="24"/>
        </w:rPr>
        <w:footnoteReference w:id="39"/>
      </w:r>
      <w:r w:rsidR="001C06A7" w:rsidRPr="00B33A23">
        <w:rPr>
          <w:rFonts w:ascii="Tahoma" w:hAnsi="Tahoma" w:cs="Tahoma"/>
          <w:sz w:val="24"/>
          <w:szCs w:val="24"/>
        </w:rPr>
        <w:t xml:space="preserve"> </w:t>
      </w:r>
      <w:r w:rsidR="00F2242D" w:rsidRPr="00B33A23">
        <w:rPr>
          <w:rFonts w:ascii="Tahoma" w:hAnsi="Tahoma" w:cs="Tahoma"/>
          <w:sz w:val="24"/>
          <w:szCs w:val="24"/>
        </w:rPr>
        <w:t xml:space="preserve">The rights are already there but the parties to the contract of employment seems to be at variance over the meaning of the terms and are therefore at each other’s throat. </w:t>
      </w:r>
      <w:r w:rsidR="00AE6C86" w:rsidRPr="00B33A23">
        <w:rPr>
          <w:rFonts w:ascii="Tahoma" w:hAnsi="Tahoma" w:cs="Tahoma"/>
          <w:sz w:val="24"/>
          <w:szCs w:val="24"/>
        </w:rPr>
        <w:t xml:space="preserve">It is </w:t>
      </w:r>
      <w:r w:rsidR="00AE6C86" w:rsidRPr="00B33A23">
        <w:rPr>
          <w:rFonts w:ascii="Tahoma" w:hAnsi="Tahoma" w:cs="Tahoma"/>
          <w:color w:val="000000"/>
          <w:sz w:val="24"/>
          <w:szCs w:val="24"/>
          <w:shd w:val="clear" w:color="auto" w:fill="FFFFFF"/>
        </w:rPr>
        <w:t>a legal claim to which a party in the employment relationship has an established right. In this type of dispute, the focus is on determining who has the correct legal position or entitlement based on established laws, contracts or agreements.</w:t>
      </w:r>
      <w:r w:rsidR="00AE6C86" w:rsidRPr="00B33A23">
        <w:rPr>
          <w:rStyle w:val="FootnoteReference"/>
          <w:rFonts w:ascii="Tahoma" w:hAnsi="Tahoma" w:cs="Tahoma"/>
          <w:color w:val="000000"/>
          <w:sz w:val="24"/>
          <w:szCs w:val="24"/>
          <w:shd w:val="clear" w:color="auto" w:fill="FFFFFF"/>
        </w:rPr>
        <w:footnoteReference w:id="40"/>
      </w:r>
    </w:p>
    <w:p w14:paraId="58C16245" w14:textId="77777777" w:rsidR="00AE6C86" w:rsidRPr="00B33A23" w:rsidRDefault="00AE6C86" w:rsidP="00267177">
      <w:pPr>
        <w:spacing w:after="0" w:line="276" w:lineRule="auto"/>
        <w:jc w:val="both"/>
        <w:rPr>
          <w:rFonts w:ascii="Tahoma" w:hAnsi="Tahoma" w:cs="Tahoma"/>
          <w:sz w:val="24"/>
          <w:szCs w:val="24"/>
        </w:rPr>
      </w:pPr>
    </w:p>
    <w:p w14:paraId="7725755D" w14:textId="77777777" w:rsidR="00AE6C86" w:rsidRPr="00B33A23" w:rsidRDefault="00AE6C86" w:rsidP="00267177">
      <w:pPr>
        <w:spacing w:after="0" w:line="276" w:lineRule="auto"/>
        <w:jc w:val="both"/>
        <w:rPr>
          <w:rFonts w:ascii="Tahoma" w:hAnsi="Tahoma" w:cs="Tahoma"/>
          <w:sz w:val="24"/>
          <w:szCs w:val="24"/>
        </w:rPr>
      </w:pPr>
    </w:p>
    <w:p w14:paraId="3F070D67" w14:textId="77777777" w:rsidR="004B5037" w:rsidRPr="00B33A23" w:rsidRDefault="00AE6C86" w:rsidP="00267177">
      <w:pPr>
        <w:pStyle w:val="paragraph-style"/>
        <w:shd w:val="clear" w:color="auto" w:fill="FFFFFF"/>
        <w:spacing w:before="0" w:beforeAutospacing="0" w:after="0" w:afterAutospacing="0" w:line="276" w:lineRule="auto"/>
        <w:jc w:val="both"/>
        <w:rPr>
          <w:rFonts w:ascii="Tahoma" w:hAnsi="Tahoma" w:cs="Tahoma"/>
          <w:color w:val="000000"/>
          <w:shd w:val="clear" w:color="auto" w:fill="FFFFFF"/>
        </w:rPr>
      </w:pPr>
      <w:r w:rsidRPr="00B33A23">
        <w:rPr>
          <w:rFonts w:ascii="Tahoma" w:hAnsi="Tahoma" w:cs="Tahoma"/>
        </w:rPr>
        <w:t xml:space="preserve">On the other hand, </w:t>
      </w:r>
      <w:r w:rsidR="00C356AC" w:rsidRPr="00B33A23">
        <w:rPr>
          <w:rFonts w:ascii="Tahoma" w:hAnsi="Tahoma" w:cs="Tahoma"/>
        </w:rPr>
        <w:t>a disp</w:t>
      </w:r>
      <w:r w:rsidR="00AF19B0" w:rsidRPr="00B33A23">
        <w:rPr>
          <w:rFonts w:ascii="Tahoma" w:hAnsi="Tahoma" w:cs="Tahoma"/>
        </w:rPr>
        <w:t xml:space="preserve">ute of interest is defined as any disagreement between an employer and employer which cannot be classified as a dispute of right. </w:t>
      </w:r>
      <w:r w:rsidR="00132009" w:rsidRPr="00B33A23">
        <w:rPr>
          <w:rFonts w:ascii="Tahoma" w:hAnsi="Tahoma" w:cs="Tahoma"/>
        </w:rPr>
        <w:t>A dispute of interest is thus a dispute which results from the creation of new rights through conciliation.</w:t>
      </w:r>
      <w:r w:rsidR="00132009" w:rsidRPr="00B33A23">
        <w:rPr>
          <w:rStyle w:val="FootnoteReference"/>
          <w:rFonts w:ascii="Tahoma" w:hAnsi="Tahoma" w:cs="Tahoma"/>
        </w:rPr>
        <w:footnoteReference w:id="41"/>
      </w:r>
      <w:r w:rsidRPr="00B33A23">
        <w:rPr>
          <w:rFonts w:ascii="Tahoma" w:hAnsi="Tahoma" w:cs="Tahoma"/>
          <w:color w:val="000000"/>
          <w:shd w:val="clear" w:color="auto" w:fill="FFFFFF"/>
        </w:rPr>
        <w:t xml:space="preserve"> A dispute of interest is rightly put as </w:t>
      </w:r>
      <w:r w:rsidRPr="00B33A23">
        <w:rPr>
          <w:rFonts w:ascii="Tahoma" w:hAnsi="Tahoma" w:cs="Tahoma"/>
          <w:color w:val="000000"/>
        </w:rPr>
        <w:t>one in which the claimant party seeks a benefit or advantage to which he has no legal entitlement where as a dispute of right is one concerning the alleged infringement of a legal right, or the conferment of a benefit to which the claimant is legally entitled.</w:t>
      </w:r>
      <w:r w:rsidRPr="00B33A23">
        <w:rPr>
          <w:rStyle w:val="FootnoteReference"/>
          <w:rFonts w:ascii="Tahoma" w:hAnsi="Tahoma" w:cs="Tahoma"/>
          <w:color w:val="000000"/>
        </w:rPr>
        <w:footnoteReference w:id="42"/>
      </w:r>
      <w:r w:rsidRPr="00B33A23">
        <w:rPr>
          <w:rFonts w:ascii="Tahoma" w:hAnsi="Tahoma" w:cs="Tahoma"/>
          <w:color w:val="000000"/>
        </w:rPr>
        <w:t xml:space="preserve"> </w:t>
      </w:r>
      <w:r w:rsidRPr="00B33A23">
        <w:rPr>
          <w:rFonts w:ascii="Tahoma" w:hAnsi="Tahoma" w:cs="Tahoma"/>
          <w:color w:val="000000"/>
          <w:shd w:val="clear" w:color="auto" w:fill="FFFFFF"/>
        </w:rPr>
        <w:t xml:space="preserve">With a dispute of interest there is no existing </w:t>
      </w:r>
      <w:r w:rsidRPr="00B33A23">
        <w:rPr>
          <w:rFonts w:ascii="Tahoma" w:hAnsi="Tahoma" w:cs="Tahoma"/>
          <w:color w:val="000000"/>
          <w:shd w:val="clear" w:color="auto" w:fill="FFFFFF"/>
        </w:rPr>
        <w:lastRenderedPageBreak/>
        <w:t>legal right in contention but the parties are seeking either to establish new rights or to obtain the best bargain under the existing market and economic conditions.</w:t>
      </w:r>
      <w:r w:rsidRPr="00B33A23">
        <w:rPr>
          <w:rStyle w:val="FootnoteReference"/>
          <w:rFonts w:ascii="Tahoma" w:hAnsi="Tahoma" w:cs="Tahoma"/>
          <w:color w:val="000000"/>
          <w:shd w:val="clear" w:color="auto" w:fill="FFFFFF"/>
        </w:rPr>
        <w:footnoteReference w:id="43"/>
      </w:r>
      <w:r w:rsidRPr="00B33A23">
        <w:rPr>
          <w:rFonts w:ascii="Tahoma" w:hAnsi="Tahoma" w:cs="Tahoma"/>
          <w:color w:val="000000"/>
          <w:shd w:val="clear" w:color="auto" w:fill="FFFFFF"/>
        </w:rPr>
        <w:t xml:space="preserve"> </w:t>
      </w:r>
    </w:p>
    <w:p w14:paraId="08BD6D87" w14:textId="77777777" w:rsidR="004B5037" w:rsidRPr="00B33A23" w:rsidRDefault="004B5037" w:rsidP="00267177">
      <w:pPr>
        <w:pStyle w:val="paragraph-style"/>
        <w:shd w:val="clear" w:color="auto" w:fill="FFFFFF"/>
        <w:spacing w:before="0" w:beforeAutospacing="0" w:after="0" w:afterAutospacing="0" w:line="276" w:lineRule="auto"/>
        <w:jc w:val="both"/>
        <w:rPr>
          <w:rFonts w:ascii="Tahoma" w:hAnsi="Tahoma" w:cs="Tahoma"/>
          <w:color w:val="000000"/>
          <w:shd w:val="clear" w:color="auto" w:fill="FFFFFF"/>
        </w:rPr>
      </w:pPr>
    </w:p>
    <w:p w14:paraId="6FEE550C" w14:textId="0C99F0F4" w:rsidR="0090153D" w:rsidRPr="00B33A23" w:rsidRDefault="00AE6C86" w:rsidP="00267177">
      <w:pPr>
        <w:pStyle w:val="paragraph-style"/>
        <w:shd w:val="clear" w:color="auto" w:fill="FFFFFF"/>
        <w:spacing w:before="0" w:beforeAutospacing="0" w:after="0" w:afterAutospacing="0" w:line="276" w:lineRule="auto"/>
        <w:jc w:val="both"/>
        <w:rPr>
          <w:rFonts w:ascii="Tahoma" w:hAnsi="Tahoma" w:cs="Tahoma"/>
          <w:color w:val="000000"/>
          <w:shd w:val="clear" w:color="auto" w:fill="FFFFFF"/>
        </w:rPr>
      </w:pPr>
      <w:r w:rsidRPr="00B33A23">
        <w:rPr>
          <w:rFonts w:ascii="Tahoma" w:hAnsi="Tahoma" w:cs="Tahoma"/>
          <w:color w:val="000000"/>
          <w:shd w:val="clear" w:color="auto" w:fill="FFFFFF"/>
        </w:rPr>
        <w:t>A dispute of interest is a wrangle over employment matters to which a party does not have an established right. The focus of a dispute of interest is the creation of new rights</w:t>
      </w:r>
      <w:r w:rsidR="004B5037" w:rsidRPr="00B33A23">
        <w:rPr>
          <w:rFonts w:ascii="Tahoma" w:hAnsi="Tahoma" w:cs="Tahoma"/>
          <w:color w:val="000000"/>
          <w:shd w:val="clear" w:color="auto" w:fill="FFFFFF"/>
        </w:rPr>
        <w:t xml:space="preserve"> and is </w:t>
      </w:r>
      <w:r w:rsidRPr="00B33A23">
        <w:rPr>
          <w:rFonts w:ascii="Tahoma" w:hAnsi="Tahoma" w:cs="Tahoma"/>
          <w:color w:val="000000"/>
          <w:shd w:val="clear" w:color="auto" w:fill="FFFFFF"/>
        </w:rPr>
        <w:t>not based on any established legal or contractual right. These types of disputes have a bearing on the creation of new rights such as higher wages or improved conditions of service.</w:t>
      </w:r>
      <w:r w:rsidRPr="00B33A23">
        <w:rPr>
          <w:rStyle w:val="FootnoteReference"/>
          <w:rFonts w:ascii="Tahoma" w:hAnsi="Tahoma" w:cs="Tahoma"/>
          <w:color w:val="000000"/>
          <w:shd w:val="clear" w:color="auto" w:fill="FFFFFF"/>
        </w:rPr>
        <w:footnoteReference w:id="44"/>
      </w:r>
      <w:r w:rsidRPr="00B33A23">
        <w:rPr>
          <w:rFonts w:ascii="Tahoma" w:hAnsi="Tahoma" w:cs="Tahoma"/>
          <w:color w:val="000000"/>
          <w:shd w:val="clear" w:color="auto" w:fill="FFFFFF"/>
        </w:rPr>
        <w:t xml:space="preserve"> Examples of interest disputes include inter-alia, wages, such as demands for salaries, disputes over creation of new rights and changes to working conditions. </w:t>
      </w:r>
      <w:r w:rsidRPr="00B33A23">
        <w:rPr>
          <w:rFonts w:ascii="Tahoma" w:hAnsi="Tahoma" w:cs="Tahoma"/>
        </w:rPr>
        <w:t>I</w:t>
      </w:r>
      <w:r w:rsidR="004B5037" w:rsidRPr="00B33A23">
        <w:rPr>
          <w:rFonts w:ascii="Tahoma" w:hAnsi="Tahoma" w:cs="Tahoma"/>
        </w:rPr>
        <w:t>n other words, i</w:t>
      </w:r>
      <w:r w:rsidRPr="00B33A23">
        <w:rPr>
          <w:rFonts w:ascii="Tahoma" w:hAnsi="Tahoma" w:cs="Tahoma"/>
        </w:rPr>
        <w:t xml:space="preserve">t refers to a dispute which has no basis in the law, an agreement, or a collective agreement, and it is resolved on equitable principles. </w:t>
      </w:r>
    </w:p>
    <w:p w14:paraId="7153B642" w14:textId="77777777" w:rsidR="00AE6C86" w:rsidRPr="00B33A23" w:rsidRDefault="00AE6C86" w:rsidP="00267177">
      <w:pPr>
        <w:spacing w:after="0" w:line="276" w:lineRule="auto"/>
        <w:jc w:val="both"/>
        <w:rPr>
          <w:rFonts w:ascii="Tahoma" w:hAnsi="Tahoma" w:cs="Tahoma"/>
          <w:b/>
          <w:sz w:val="24"/>
          <w:szCs w:val="24"/>
        </w:rPr>
      </w:pPr>
    </w:p>
    <w:p w14:paraId="25419789" w14:textId="7012437E" w:rsidR="00037255"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THE DIFFERENCES BETWEEN DISPUTES OF RIGHT AND DISPUTES OF INTEREST</w:t>
      </w:r>
    </w:p>
    <w:p w14:paraId="6A37B1C0" w14:textId="77777777" w:rsidR="00AE6C86" w:rsidRPr="00B33A23" w:rsidRDefault="00AE6C86" w:rsidP="00267177">
      <w:pPr>
        <w:spacing w:after="0" w:line="276" w:lineRule="auto"/>
        <w:jc w:val="both"/>
        <w:rPr>
          <w:rFonts w:ascii="Tahoma" w:hAnsi="Tahoma" w:cs="Tahoma"/>
          <w:sz w:val="24"/>
          <w:szCs w:val="24"/>
        </w:rPr>
      </w:pPr>
    </w:p>
    <w:p w14:paraId="1D0C9A68" w14:textId="470FBEB5" w:rsidR="004B5037" w:rsidRPr="00B33A23" w:rsidRDefault="00037255" w:rsidP="00267177">
      <w:pPr>
        <w:spacing w:after="0" w:line="276" w:lineRule="auto"/>
        <w:jc w:val="both"/>
        <w:rPr>
          <w:rFonts w:ascii="Tahoma" w:hAnsi="Tahoma" w:cs="Tahoma"/>
          <w:sz w:val="24"/>
          <w:szCs w:val="24"/>
        </w:rPr>
      </w:pPr>
      <w:r w:rsidRPr="00B33A23">
        <w:rPr>
          <w:rFonts w:ascii="Tahoma" w:hAnsi="Tahoma" w:cs="Tahoma"/>
          <w:sz w:val="24"/>
          <w:szCs w:val="24"/>
        </w:rPr>
        <w:t xml:space="preserve">The above </w:t>
      </w:r>
      <w:r w:rsidR="004B5037" w:rsidRPr="00B33A23">
        <w:rPr>
          <w:rFonts w:ascii="Tahoma" w:hAnsi="Tahoma" w:cs="Tahoma"/>
          <w:sz w:val="24"/>
          <w:szCs w:val="24"/>
        </w:rPr>
        <w:t>conceptualization</w:t>
      </w:r>
      <w:r w:rsidRPr="00B33A23">
        <w:rPr>
          <w:rFonts w:ascii="Tahoma" w:hAnsi="Tahoma" w:cs="Tahoma"/>
          <w:sz w:val="24"/>
          <w:szCs w:val="24"/>
        </w:rPr>
        <w:t xml:space="preserve"> of disputes of rights versus disputes of interest can expose the differences which exists between the above </w:t>
      </w:r>
      <w:r w:rsidR="004B5037" w:rsidRPr="00B33A23">
        <w:rPr>
          <w:rFonts w:ascii="Tahoma" w:hAnsi="Tahoma" w:cs="Tahoma"/>
          <w:sz w:val="24"/>
          <w:szCs w:val="24"/>
        </w:rPr>
        <w:t xml:space="preserve">two </w:t>
      </w:r>
      <w:r w:rsidRPr="00B33A23">
        <w:rPr>
          <w:rFonts w:ascii="Tahoma" w:hAnsi="Tahoma" w:cs="Tahoma"/>
          <w:sz w:val="24"/>
          <w:szCs w:val="24"/>
        </w:rPr>
        <w:t xml:space="preserve">concepts. </w:t>
      </w:r>
      <w:r w:rsidR="006F5733" w:rsidRPr="00B33A23">
        <w:rPr>
          <w:rFonts w:ascii="Tahoma" w:hAnsi="Tahoma" w:cs="Tahoma"/>
          <w:sz w:val="24"/>
          <w:szCs w:val="24"/>
        </w:rPr>
        <w:t>The first difference to be noted between a dispute of rights and a dispute of interest is through the extent through which the conflict occur, with a dispute of right arising were there are already existing s</w:t>
      </w:r>
      <w:r w:rsidR="00194A0C" w:rsidRPr="00B33A23">
        <w:rPr>
          <w:rFonts w:ascii="Tahoma" w:hAnsi="Tahoma" w:cs="Tahoma"/>
          <w:sz w:val="24"/>
          <w:szCs w:val="24"/>
        </w:rPr>
        <w:t xml:space="preserve">ome </w:t>
      </w:r>
      <w:r w:rsidR="006F5733" w:rsidRPr="00B33A23">
        <w:rPr>
          <w:rFonts w:ascii="Tahoma" w:hAnsi="Tahoma" w:cs="Tahoma"/>
          <w:sz w:val="24"/>
          <w:szCs w:val="24"/>
        </w:rPr>
        <w:t>of rights of which parties are at cross purpose over how the rights must be interpreted or on how they should be implemented.</w:t>
      </w:r>
      <w:r w:rsidR="00C6330C" w:rsidRPr="00B33A23">
        <w:rPr>
          <w:rStyle w:val="FootnoteReference"/>
          <w:rFonts w:ascii="Tahoma" w:hAnsi="Tahoma" w:cs="Tahoma"/>
          <w:sz w:val="24"/>
          <w:szCs w:val="24"/>
        </w:rPr>
        <w:footnoteReference w:id="45"/>
      </w:r>
      <w:r w:rsidR="00B1402D" w:rsidRPr="00B33A23">
        <w:rPr>
          <w:rFonts w:ascii="Tahoma" w:hAnsi="Tahoma" w:cs="Tahoma"/>
          <w:sz w:val="24"/>
          <w:szCs w:val="24"/>
        </w:rPr>
        <w:t xml:space="preserve"> </w:t>
      </w:r>
    </w:p>
    <w:p w14:paraId="2C5C6709" w14:textId="77777777" w:rsidR="004B5037" w:rsidRPr="00B33A23" w:rsidRDefault="004B5037" w:rsidP="00267177">
      <w:pPr>
        <w:spacing w:after="0" w:line="276" w:lineRule="auto"/>
        <w:jc w:val="both"/>
        <w:rPr>
          <w:rFonts w:ascii="Tahoma" w:hAnsi="Tahoma" w:cs="Tahoma"/>
          <w:sz w:val="24"/>
          <w:szCs w:val="24"/>
        </w:rPr>
      </w:pPr>
    </w:p>
    <w:p w14:paraId="605F2514" w14:textId="0EEFB558" w:rsidR="00037255" w:rsidRPr="00B33A23" w:rsidRDefault="00B1402D" w:rsidP="00267177">
      <w:pPr>
        <w:spacing w:after="0" w:line="276" w:lineRule="auto"/>
        <w:jc w:val="both"/>
        <w:rPr>
          <w:rFonts w:ascii="Tahoma" w:hAnsi="Tahoma" w:cs="Tahoma"/>
          <w:sz w:val="24"/>
          <w:szCs w:val="24"/>
        </w:rPr>
      </w:pPr>
      <w:r w:rsidRPr="00B33A23">
        <w:rPr>
          <w:rFonts w:ascii="Tahoma" w:hAnsi="Tahoma" w:cs="Tahoma"/>
          <w:sz w:val="24"/>
          <w:szCs w:val="24"/>
        </w:rPr>
        <w:t>Whilst this is so when it comes to a dispute of interest, the parties to the disagreement do not have specific rights defined by the law and are relying to further their grounds of argument on the creation of new rights based on the law and consideration of equity and justice.</w:t>
      </w:r>
      <w:r w:rsidR="00FF192A" w:rsidRPr="00B33A23">
        <w:rPr>
          <w:rStyle w:val="FootnoteReference"/>
          <w:rFonts w:ascii="Tahoma" w:hAnsi="Tahoma" w:cs="Tahoma"/>
          <w:sz w:val="24"/>
          <w:szCs w:val="24"/>
        </w:rPr>
        <w:footnoteReference w:id="46"/>
      </w:r>
      <w:r w:rsidRPr="00B33A23">
        <w:rPr>
          <w:rFonts w:ascii="Tahoma" w:hAnsi="Tahoma" w:cs="Tahoma"/>
          <w:sz w:val="24"/>
          <w:szCs w:val="24"/>
        </w:rPr>
        <w:t xml:space="preserve"> </w:t>
      </w:r>
      <w:r w:rsidR="00FF192A" w:rsidRPr="00B33A23">
        <w:rPr>
          <w:rFonts w:ascii="Tahoma" w:hAnsi="Tahoma" w:cs="Tahoma"/>
          <w:sz w:val="24"/>
          <w:szCs w:val="24"/>
        </w:rPr>
        <w:t xml:space="preserve">Therefore it is safe to say that </w:t>
      </w:r>
      <w:r w:rsidR="00E13C41" w:rsidRPr="00B33A23">
        <w:rPr>
          <w:rFonts w:ascii="Tahoma" w:hAnsi="Tahoma" w:cs="Tahoma"/>
          <w:sz w:val="24"/>
          <w:szCs w:val="24"/>
        </w:rPr>
        <w:t>disputes of rights are based on rights which are already established whilst under disputes of interests the rights are not yet there and may be subject to the interpretation by the courts based on relevant law and jurisprudence.</w:t>
      </w:r>
    </w:p>
    <w:p w14:paraId="607F913D" w14:textId="77777777" w:rsidR="00194A0C" w:rsidRPr="00B33A23" w:rsidRDefault="00194A0C" w:rsidP="00267177">
      <w:pPr>
        <w:spacing w:after="0" w:line="276" w:lineRule="auto"/>
        <w:jc w:val="both"/>
        <w:rPr>
          <w:rFonts w:ascii="Tahoma" w:hAnsi="Tahoma" w:cs="Tahoma"/>
          <w:sz w:val="24"/>
          <w:szCs w:val="24"/>
        </w:rPr>
      </w:pPr>
    </w:p>
    <w:p w14:paraId="3D1E66F4" w14:textId="42AF30D8" w:rsidR="00E13C41" w:rsidRPr="00B33A23" w:rsidRDefault="001E5827" w:rsidP="00267177">
      <w:pPr>
        <w:spacing w:after="0" w:line="276" w:lineRule="auto"/>
        <w:jc w:val="both"/>
        <w:rPr>
          <w:rFonts w:ascii="Tahoma" w:hAnsi="Tahoma" w:cs="Tahoma"/>
          <w:sz w:val="24"/>
          <w:szCs w:val="24"/>
        </w:rPr>
      </w:pPr>
      <w:r w:rsidRPr="00B33A23">
        <w:rPr>
          <w:rFonts w:ascii="Tahoma" w:hAnsi="Tahoma" w:cs="Tahoma"/>
          <w:sz w:val="24"/>
          <w:szCs w:val="24"/>
        </w:rPr>
        <w:t xml:space="preserve">A dispute of right can arise as a result of terms of a contract or as stipulated by the law whilst a dispute of interest exist in a vacuum as it is a claim based on new rights subject </w:t>
      </w:r>
      <w:r w:rsidRPr="00B33A23">
        <w:rPr>
          <w:rFonts w:ascii="Tahoma" w:hAnsi="Tahoma" w:cs="Tahoma"/>
          <w:sz w:val="24"/>
          <w:szCs w:val="24"/>
        </w:rPr>
        <w:lastRenderedPageBreak/>
        <w:t>to argument by the courts of law.</w:t>
      </w:r>
      <w:r w:rsidRPr="00B33A23">
        <w:rPr>
          <w:rStyle w:val="FootnoteReference"/>
          <w:rFonts w:ascii="Tahoma" w:hAnsi="Tahoma" w:cs="Tahoma"/>
          <w:sz w:val="24"/>
          <w:szCs w:val="24"/>
        </w:rPr>
        <w:footnoteReference w:id="47"/>
      </w:r>
      <w:r w:rsidR="00D3148D" w:rsidRPr="00B33A23">
        <w:rPr>
          <w:rFonts w:ascii="Tahoma" w:hAnsi="Tahoma" w:cs="Tahoma"/>
          <w:sz w:val="24"/>
          <w:szCs w:val="24"/>
        </w:rPr>
        <w:t xml:space="preserve"> In Nigeria disputes of interests are</w:t>
      </w:r>
      <w:r w:rsidRPr="00B33A23">
        <w:rPr>
          <w:rFonts w:ascii="Tahoma" w:hAnsi="Tahoma" w:cs="Tahoma"/>
          <w:sz w:val="24"/>
          <w:szCs w:val="24"/>
        </w:rPr>
        <w:t xml:space="preserve"> classified</w:t>
      </w:r>
      <w:r w:rsidR="00D3148D" w:rsidRPr="00B33A23">
        <w:rPr>
          <w:rFonts w:ascii="Tahoma" w:hAnsi="Tahoma" w:cs="Tahoma"/>
          <w:sz w:val="24"/>
          <w:szCs w:val="24"/>
        </w:rPr>
        <w:t xml:space="preserve"> as phase one disputes whilst disputes of rights </w:t>
      </w:r>
      <w:r w:rsidR="00CF172D" w:rsidRPr="00B33A23">
        <w:rPr>
          <w:rFonts w:ascii="Tahoma" w:hAnsi="Tahoma" w:cs="Tahoma"/>
          <w:sz w:val="24"/>
          <w:szCs w:val="24"/>
        </w:rPr>
        <w:t>whilst disputes</w:t>
      </w:r>
      <w:r w:rsidR="00BC44CE" w:rsidRPr="00B33A23">
        <w:rPr>
          <w:rFonts w:ascii="Tahoma" w:hAnsi="Tahoma" w:cs="Tahoma"/>
          <w:sz w:val="24"/>
          <w:szCs w:val="24"/>
        </w:rPr>
        <w:t xml:space="preserve"> of rights are classified as phase two disputes</w:t>
      </w:r>
      <w:r w:rsidR="00151CAD" w:rsidRPr="00B33A23">
        <w:rPr>
          <w:rFonts w:ascii="Tahoma" w:hAnsi="Tahoma" w:cs="Tahoma"/>
          <w:sz w:val="24"/>
          <w:szCs w:val="24"/>
        </w:rPr>
        <w:t>.</w:t>
      </w:r>
      <w:r w:rsidR="00151CAD" w:rsidRPr="00B33A23">
        <w:rPr>
          <w:rStyle w:val="FootnoteReference"/>
          <w:rFonts w:ascii="Tahoma" w:hAnsi="Tahoma" w:cs="Tahoma"/>
          <w:sz w:val="24"/>
          <w:szCs w:val="24"/>
        </w:rPr>
        <w:footnoteReference w:id="48"/>
      </w:r>
      <w:r w:rsidR="00151CAD" w:rsidRPr="00B33A23">
        <w:rPr>
          <w:rFonts w:ascii="Tahoma" w:hAnsi="Tahoma" w:cs="Tahoma"/>
          <w:sz w:val="24"/>
          <w:szCs w:val="24"/>
        </w:rPr>
        <w:t xml:space="preserve"> </w:t>
      </w:r>
      <w:r w:rsidR="00934B3A" w:rsidRPr="00B33A23">
        <w:rPr>
          <w:rFonts w:ascii="Tahoma" w:hAnsi="Tahoma" w:cs="Tahoma"/>
          <w:sz w:val="24"/>
          <w:szCs w:val="24"/>
        </w:rPr>
        <w:t xml:space="preserve"> </w:t>
      </w:r>
      <w:r w:rsidR="008F1F88" w:rsidRPr="00B33A23">
        <w:rPr>
          <w:rFonts w:ascii="Tahoma" w:hAnsi="Tahoma" w:cs="Tahoma"/>
          <w:sz w:val="24"/>
          <w:szCs w:val="24"/>
        </w:rPr>
        <w:t xml:space="preserve">A </w:t>
      </w:r>
      <w:r w:rsidR="0090153D" w:rsidRPr="00B33A23">
        <w:rPr>
          <w:rFonts w:ascii="Tahoma" w:hAnsi="Tahoma" w:cs="Tahoma"/>
          <w:sz w:val="24"/>
          <w:szCs w:val="24"/>
        </w:rPr>
        <w:t xml:space="preserve">dispute of right may be distinguished to a dispute of interest in relation to the alleged breach through which one seeks a remedy </w:t>
      </w:r>
      <w:r w:rsidR="008F1F88" w:rsidRPr="00B33A23">
        <w:rPr>
          <w:rFonts w:ascii="Tahoma" w:hAnsi="Tahoma" w:cs="Tahoma"/>
          <w:sz w:val="24"/>
          <w:szCs w:val="24"/>
        </w:rPr>
        <w:t xml:space="preserve">in the courts of law for a dispute of right whilst in a dispute of interest one seeks to obtain a gain or advantage without necessarily having any legal right which is specified. </w:t>
      </w:r>
      <w:r w:rsidR="00FD4D16" w:rsidRPr="00B33A23">
        <w:rPr>
          <w:rFonts w:ascii="Tahoma" w:hAnsi="Tahoma" w:cs="Tahoma"/>
          <w:sz w:val="24"/>
          <w:szCs w:val="24"/>
        </w:rPr>
        <w:t>This is cemented by the explanation proffered by Grogan in which he says</w:t>
      </w:r>
      <w:r w:rsidR="00194A0C" w:rsidRPr="00B33A23">
        <w:rPr>
          <w:rFonts w:ascii="Tahoma" w:hAnsi="Tahoma" w:cs="Tahoma"/>
          <w:sz w:val="24"/>
          <w:szCs w:val="24"/>
        </w:rPr>
        <w:t>;</w:t>
      </w:r>
    </w:p>
    <w:p w14:paraId="307CCB46" w14:textId="77777777" w:rsidR="00194A0C" w:rsidRPr="00B33A23" w:rsidRDefault="00194A0C" w:rsidP="00267177">
      <w:pPr>
        <w:spacing w:after="0" w:line="276" w:lineRule="auto"/>
        <w:jc w:val="both"/>
        <w:rPr>
          <w:rFonts w:ascii="Tahoma" w:hAnsi="Tahoma" w:cs="Tahoma"/>
          <w:sz w:val="24"/>
          <w:szCs w:val="24"/>
        </w:rPr>
      </w:pPr>
    </w:p>
    <w:p w14:paraId="643EAB79" w14:textId="6F4EF1B0" w:rsidR="00194A0C" w:rsidRPr="00B33A23" w:rsidRDefault="00194A0C" w:rsidP="00267177">
      <w:pPr>
        <w:spacing w:after="0" w:line="276" w:lineRule="auto"/>
        <w:ind w:left="720"/>
        <w:jc w:val="both"/>
        <w:rPr>
          <w:rFonts w:ascii="Tahoma" w:hAnsi="Tahoma" w:cs="Tahoma"/>
          <w:i/>
          <w:iCs/>
          <w:sz w:val="24"/>
          <w:szCs w:val="24"/>
        </w:rPr>
      </w:pPr>
      <w:r w:rsidRPr="00B33A23">
        <w:rPr>
          <w:rFonts w:ascii="Tahoma" w:hAnsi="Tahoma" w:cs="Tahoma"/>
          <w:i/>
          <w:iCs/>
          <w:sz w:val="24"/>
          <w:szCs w:val="24"/>
        </w:rPr>
        <w:t>“</w:t>
      </w:r>
      <w:r w:rsidR="00FD4D16" w:rsidRPr="00B33A23">
        <w:rPr>
          <w:rFonts w:ascii="Tahoma" w:hAnsi="Tahoma" w:cs="Tahoma"/>
          <w:i/>
          <w:iCs/>
          <w:sz w:val="24"/>
          <w:szCs w:val="24"/>
        </w:rPr>
        <w:t xml:space="preserve">A dispute of interest is one in which the claimant party seeks a benefit or advantage to which he has no legal entitlement, a dispute of right is one concerning the alleged infringement of a legal right or the conferment of a benefit to which </w:t>
      </w:r>
      <w:r w:rsidR="006A53D7" w:rsidRPr="00B33A23">
        <w:rPr>
          <w:rFonts w:ascii="Tahoma" w:hAnsi="Tahoma" w:cs="Tahoma"/>
          <w:i/>
          <w:iCs/>
          <w:sz w:val="24"/>
          <w:szCs w:val="24"/>
        </w:rPr>
        <w:t>the claimant is legally entitled</w:t>
      </w:r>
      <w:r w:rsidRPr="00B33A23">
        <w:rPr>
          <w:rFonts w:ascii="Tahoma" w:hAnsi="Tahoma" w:cs="Tahoma"/>
          <w:i/>
          <w:iCs/>
          <w:sz w:val="24"/>
          <w:szCs w:val="24"/>
        </w:rPr>
        <w:t>”</w:t>
      </w:r>
      <w:r w:rsidR="006A53D7" w:rsidRPr="00B33A23">
        <w:rPr>
          <w:rStyle w:val="FootnoteReference"/>
          <w:rFonts w:ascii="Tahoma" w:hAnsi="Tahoma" w:cs="Tahoma"/>
          <w:i/>
          <w:iCs/>
          <w:sz w:val="24"/>
          <w:szCs w:val="24"/>
        </w:rPr>
        <w:footnoteReference w:id="49"/>
      </w:r>
      <w:r w:rsidR="003669B1" w:rsidRPr="00B33A23">
        <w:rPr>
          <w:rFonts w:ascii="Tahoma" w:hAnsi="Tahoma" w:cs="Tahoma"/>
          <w:i/>
          <w:iCs/>
          <w:sz w:val="24"/>
          <w:szCs w:val="24"/>
        </w:rPr>
        <w:t xml:space="preserve"> </w:t>
      </w:r>
    </w:p>
    <w:p w14:paraId="5F267C6C" w14:textId="77777777" w:rsidR="00194A0C" w:rsidRPr="00B33A23" w:rsidRDefault="00194A0C" w:rsidP="00267177">
      <w:pPr>
        <w:spacing w:after="0" w:line="276" w:lineRule="auto"/>
        <w:jc w:val="both"/>
        <w:rPr>
          <w:rFonts w:ascii="Tahoma" w:hAnsi="Tahoma" w:cs="Tahoma"/>
          <w:i/>
          <w:iCs/>
          <w:sz w:val="24"/>
          <w:szCs w:val="24"/>
        </w:rPr>
      </w:pPr>
    </w:p>
    <w:p w14:paraId="52606DB0" w14:textId="449631B0" w:rsidR="00FD4D16" w:rsidRPr="00B33A23" w:rsidRDefault="003669B1" w:rsidP="00267177">
      <w:pPr>
        <w:spacing w:after="0" w:line="276" w:lineRule="auto"/>
        <w:jc w:val="both"/>
        <w:rPr>
          <w:rFonts w:ascii="Tahoma" w:hAnsi="Tahoma" w:cs="Tahoma"/>
          <w:sz w:val="24"/>
          <w:szCs w:val="24"/>
        </w:rPr>
      </w:pPr>
      <w:r w:rsidRPr="00B33A23">
        <w:rPr>
          <w:rFonts w:ascii="Tahoma" w:hAnsi="Tahoma" w:cs="Tahoma"/>
          <w:sz w:val="24"/>
          <w:szCs w:val="24"/>
        </w:rPr>
        <w:t xml:space="preserve">Another difference which can be noted is that disputes of interest will result to the establishment of new rights if they are successful whilst disputes of rights do not create new rights since the rights are already </w:t>
      </w:r>
      <w:r w:rsidR="00682E26" w:rsidRPr="00B33A23">
        <w:rPr>
          <w:rFonts w:ascii="Tahoma" w:hAnsi="Tahoma" w:cs="Tahoma"/>
          <w:sz w:val="24"/>
          <w:szCs w:val="24"/>
        </w:rPr>
        <w:t>posited by the law.</w:t>
      </w:r>
      <w:r w:rsidR="00682E26" w:rsidRPr="00B33A23">
        <w:rPr>
          <w:rStyle w:val="FootnoteReference"/>
          <w:rFonts w:ascii="Tahoma" w:hAnsi="Tahoma" w:cs="Tahoma"/>
          <w:sz w:val="24"/>
          <w:szCs w:val="24"/>
        </w:rPr>
        <w:footnoteReference w:id="50"/>
      </w:r>
      <w:r w:rsidR="00682E26" w:rsidRPr="00B33A23">
        <w:rPr>
          <w:rFonts w:ascii="Tahoma" w:hAnsi="Tahoma" w:cs="Tahoma"/>
          <w:sz w:val="24"/>
          <w:szCs w:val="24"/>
        </w:rPr>
        <w:t xml:space="preserve"> It is important to also note that since a dispute of right is based on clearly established rights, such disputes </w:t>
      </w:r>
      <w:r w:rsidR="00194A0C" w:rsidRPr="00B33A23">
        <w:rPr>
          <w:rFonts w:ascii="Tahoma" w:hAnsi="Tahoma" w:cs="Tahoma"/>
          <w:sz w:val="24"/>
          <w:szCs w:val="24"/>
        </w:rPr>
        <w:t>are res</w:t>
      </w:r>
      <w:r w:rsidR="00682E26" w:rsidRPr="00B33A23">
        <w:rPr>
          <w:rFonts w:ascii="Tahoma" w:hAnsi="Tahoma" w:cs="Tahoma"/>
          <w:sz w:val="24"/>
          <w:szCs w:val="24"/>
        </w:rPr>
        <w:t xml:space="preserve">olved through the courts of law whilst disputes of interest which are largely based on the opinion of the parties can be resolved through other processes such as negotiation </w:t>
      </w:r>
      <w:r w:rsidR="00E4055A" w:rsidRPr="00B33A23">
        <w:rPr>
          <w:rFonts w:ascii="Tahoma" w:hAnsi="Tahoma" w:cs="Tahoma"/>
          <w:sz w:val="24"/>
          <w:szCs w:val="24"/>
        </w:rPr>
        <w:t>or collective bargaining of the parties.</w:t>
      </w:r>
      <w:r w:rsidR="00E4055A" w:rsidRPr="00B33A23">
        <w:rPr>
          <w:rStyle w:val="FootnoteReference"/>
          <w:rFonts w:ascii="Tahoma" w:hAnsi="Tahoma" w:cs="Tahoma"/>
          <w:sz w:val="24"/>
          <w:szCs w:val="24"/>
        </w:rPr>
        <w:footnoteReference w:id="51"/>
      </w:r>
      <w:r w:rsidR="00E4055A" w:rsidRPr="00B33A23">
        <w:rPr>
          <w:rFonts w:ascii="Tahoma" w:hAnsi="Tahoma" w:cs="Tahoma"/>
          <w:sz w:val="24"/>
          <w:szCs w:val="24"/>
        </w:rPr>
        <w:t xml:space="preserve"> </w:t>
      </w:r>
      <w:r w:rsidR="00194A0C" w:rsidRPr="00B33A23">
        <w:rPr>
          <w:rFonts w:ascii="Tahoma" w:hAnsi="Tahoma" w:cs="Tahoma"/>
          <w:sz w:val="24"/>
          <w:szCs w:val="24"/>
        </w:rPr>
        <w:t>Dis</w:t>
      </w:r>
      <w:r w:rsidR="00E4055A" w:rsidRPr="00B33A23">
        <w:rPr>
          <w:rFonts w:ascii="Tahoma" w:hAnsi="Tahoma" w:cs="Tahoma"/>
          <w:sz w:val="24"/>
          <w:szCs w:val="24"/>
        </w:rPr>
        <w:t xml:space="preserve">putes of interests </w:t>
      </w:r>
      <w:r w:rsidR="00194A0C" w:rsidRPr="00B33A23">
        <w:rPr>
          <w:rFonts w:ascii="Tahoma" w:hAnsi="Tahoma" w:cs="Tahoma"/>
          <w:sz w:val="24"/>
          <w:szCs w:val="24"/>
        </w:rPr>
        <w:t xml:space="preserve">therefore have </w:t>
      </w:r>
      <w:r w:rsidR="00E4055A" w:rsidRPr="00B33A23">
        <w:rPr>
          <w:rFonts w:ascii="Tahoma" w:hAnsi="Tahoma" w:cs="Tahoma"/>
          <w:sz w:val="24"/>
          <w:szCs w:val="24"/>
        </w:rPr>
        <w:t xml:space="preserve">flexible </w:t>
      </w:r>
      <w:r w:rsidR="00194A0C" w:rsidRPr="00B33A23">
        <w:rPr>
          <w:rFonts w:ascii="Tahoma" w:hAnsi="Tahoma" w:cs="Tahoma"/>
          <w:sz w:val="24"/>
          <w:szCs w:val="24"/>
        </w:rPr>
        <w:t xml:space="preserve">resolution mechanisms as compared to </w:t>
      </w:r>
      <w:r w:rsidR="00E4055A" w:rsidRPr="00B33A23">
        <w:rPr>
          <w:rFonts w:ascii="Tahoma" w:hAnsi="Tahoma" w:cs="Tahoma"/>
          <w:sz w:val="24"/>
          <w:szCs w:val="24"/>
        </w:rPr>
        <w:t xml:space="preserve">disputes of rights </w:t>
      </w:r>
      <w:r w:rsidR="00EA79A4" w:rsidRPr="00B33A23">
        <w:rPr>
          <w:rFonts w:ascii="Tahoma" w:hAnsi="Tahoma" w:cs="Tahoma"/>
          <w:sz w:val="24"/>
          <w:szCs w:val="24"/>
        </w:rPr>
        <w:t xml:space="preserve">which </w:t>
      </w:r>
      <w:r w:rsidR="00E4055A" w:rsidRPr="00B33A23">
        <w:rPr>
          <w:rFonts w:ascii="Tahoma" w:hAnsi="Tahoma" w:cs="Tahoma"/>
          <w:sz w:val="24"/>
          <w:szCs w:val="24"/>
        </w:rPr>
        <w:t xml:space="preserve">use </w:t>
      </w:r>
      <w:r w:rsidR="00EA79A4" w:rsidRPr="00B33A23">
        <w:rPr>
          <w:rFonts w:ascii="Tahoma" w:hAnsi="Tahoma" w:cs="Tahoma"/>
          <w:sz w:val="24"/>
          <w:szCs w:val="24"/>
        </w:rPr>
        <w:t xml:space="preserve">the </w:t>
      </w:r>
      <w:r w:rsidR="00E4055A" w:rsidRPr="00B33A23">
        <w:rPr>
          <w:rFonts w:ascii="Tahoma" w:hAnsi="Tahoma" w:cs="Tahoma"/>
          <w:sz w:val="24"/>
          <w:szCs w:val="24"/>
        </w:rPr>
        <w:t>rigid and complex formal court procedures</w:t>
      </w:r>
      <w:r w:rsidR="005776FE" w:rsidRPr="00B33A23">
        <w:rPr>
          <w:rFonts w:ascii="Tahoma" w:hAnsi="Tahoma" w:cs="Tahoma"/>
          <w:sz w:val="24"/>
          <w:szCs w:val="24"/>
        </w:rPr>
        <w:t>.</w:t>
      </w:r>
    </w:p>
    <w:p w14:paraId="15B7B4F1" w14:textId="77777777" w:rsidR="00EA79A4" w:rsidRPr="00B33A23" w:rsidRDefault="00EA79A4" w:rsidP="00267177">
      <w:pPr>
        <w:spacing w:after="0" w:line="276" w:lineRule="auto"/>
        <w:jc w:val="both"/>
        <w:rPr>
          <w:rFonts w:ascii="Tahoma" w:hAnsi="Tahoma" w:cs="Tahoma"/>
          <w:sz w:val="24"/>
          <w:szCs w:val="24"/>
        </w:rPr>
      </w:pPr>
    </w:p>
    <w:p w14:paraId="585CEAFA" w14:textId="537121A4" w:rsidR="000603D3" w:rsidRPr="00B33A23" w:rsidRDefault="00EA79A4" w:rsidP="00267177">
      <w:pPr>
        <w:spacing w:after="0" w:line="276" w:lineRule="auto"/>
        <w:jc w:val="both"/>
        <w:rPr>
          <w:rFonts w:ascii="Tahoma" w:hAnsi="Tahoma" w:cs="Tahoma"/>
          <w:sz w:val="24"/>
          <w:szCs w:val="24"/>
        </w:rPr>
      </w:pPr>
      <w:r w:rsidRPr="00B33A23">
        <w:rPr>
          <w:rFonts w:ascii="Tahoma" w:hAnsi="Tahoma" w:cs="Tahoma"/>
          <w:sz w:val="24"/>
          <w:szCs w:val="24"/>
        </w:rPr>
        <w:t xml:space="preserve">The distinction between these two concepts also lies with </w:t>
      </w:r>
      <w:r w:rsidR="000603D3" w:rsidRPr="00B33A23">
        <w:rPr>
          <w:rFonts w:ascii="Tahoma" w:hAnsi="Tahoma" w:cs="Tahoma"/>
          <w:sz w:val="24"/>
          <w:szCs w:val="24"/>
        </w:rPr>
        <w:t>semantics or terminology in various jurisdictions. In other jurisdictions such as Italy, the terms legal disputes versus economic disputes a</w:t>
      </w:r>
      <w:r w:rsidR="00916493" w:rsidRPr="00B33A23">
        <w:rPr>
          <w:rFonts w:ascii="Tahoma" w:hAnsi="Tahoma" w:cs="Tahoma"/>
          <w:sz w:val="24"/>
          <w:szCs w:val="24"/>
        </w:rPr>
        <w:t xml:space="preserve">re commonly used with legal disputes arising as a result of differences to the meaning and interpretation imposed on the law or terms of a contract (disputes of rights) whilst economic disputes arise not as a result of established rights but are subject to new </w:t>
      </w:r>
      <w:r w:rsidR="009475DF" w:rsidRPr="00B33A23">
        <w:rPr>
          <w:rFonts w:ascii="Tahoma" w:hAnsi="Tahoma" w:cs="Tahoma"/>
          <w:sz w:val="24"/>
          <w:szCs w:val="24"/>
        </w:rPr>
        <w:t>conditions which have the potential to create new rights which may be binding in the future.</w:t>
      </w:r>
      <w:r w:rsidR="009475DF" w:rsidRPr="00B33A23">
        <w:rPr>
          <w:rStyle w:val="FootnoteReference"/>
          <w:rFonts w:ascii="Tahoma" w:hAnsi="Tahoma" w:cs="Tahoma"/>
          <w:sz w:val="24"/>
          <w:szCs w:val="24"/>
        </w:rPr>
        <w:footnoteReference w:id="52"/>
      </w:r>
      <w:r w:rsidR="00197214" w:rsidRPr="00B33A23">
        <w:rPr>
          <w:rFonts w:ascii="Tahoma" w:hAnsi="Tahoma" w:cs="Tahoma"/>
          <w:sz w:val="24"/>
          <w:szCs w:val="24"/>
        </w:rPr>
        <w:t xml:space="preserve"> Provis asserts that disputes of rights can be </w:t>
      </w:r>
      <w:r w:rsidR="00AC5D82" w:rsidRPr="00B33A23">
        <w:rPr>
          <w:rFonts w:ascii="Tahoma" w:hAnsi="Tahoma" w:cs="Tahoma"/>
          <w:sz w:val="24"/>
          <w:szCs w:val="24"/>
        </w:rPr>
        <w:t xml:space="preserve">categorised as matters of fact since they manifest through clearly defined contractual agreements or well defined legal provisions which can be interpreted by the courts whilst disputes of interests </w:t>
      </w:r>
      <w:r w:rsidR="00C25DB3" w:rsidRPr="00B33A23">
        <w:rPr>
          <w:rFonts w:ascii="Tahoma" w:hAnsi="Tahoma" w:cs="Tahoma"/>
          <w:sz w:val="24"/>
          <w:szCs w:val="24"/>
        </w:rPr>
        <w:t xml:space="preserve">are limited </w:t>
      </w:r>
      <w:r w:rsidR="00C25DB3" w:rsidRPr="00B33A23">
        <w:rPr>
          <w:rFonts w:ascii="Tahoma" w:hAnsi="Tahoma" w:cs="Tahoma"/>
          <w:sz w:val="24"/>
          <w:szCs w:val="24"/>
        </w:rPr>
        <w:lastRenderedPageBreak/>
        <w:t>to values which are uncertain in terms of how they will be interpreted since there is no right that is clearly set.</w:t>
      </w:r>
      <w:r w:rsidR="00C25DB3" w:rsidRPr="00B33A23">
        <w:rPr>
          <w:rStyle w:val="FootnoteReference"/>
          <w:rFonts w:ascii="Tahoma" w:hAnsi="Tahoma" w:cs="Tahoma"/>
          <w:sz w:val="24"/>
          <w:szCs w:val="24"/>
        </w:rPr>
        <w:footnoteReference w:id="53"/>
      </w:r>
    </w:p>
    <w:p w14:paraId="315D96A7" w14:textId="77777777" w:rsidR="00EA79A4" w:rsidRPr="00B33A23" w:rsidRDefault="00EA79A4" w:rsidP="00267177">
      <w:pPr>
        <w:spacing w:after="0" w:line="276" w:lineRule="auto"/>
        <w:jc w:val="both"/>
        <w:rPr>
          <w:rFonts w:ascii="Tahoma" w:hAnsi="Tahoma" w:cs="Tahoma"/>
          <w:sz w:val="24"/>
          <w:szCs w:val="24"/>
        </w:rPr>
      </w:pPr>
    </w:p>
    <w:p w14:paraId="7FAF6430" w14:textId="36580A18" w:rsidR="004B76C2" w:rsidRPr="00B33A23" w:rsidRDefault="005D7DEE" w:rsidP="00267177">
      <w:pPr>
        <w:spacing w:after="0" w:line="276" w:lineRule="auto"/>
        <w:jc w:val="both"/>
        <w:rPr>
          <w:rFonts w:ascii="Tahoma" w:hAnsi="Tahoma" w:cs="Tahoma"/>
          <w:sz w:val="24"/>
          <w:szCs w:val="24"/>
        </w:rPr>
      </w:pPr>
      <w:r w:rsidRPr="00B33A23">
        <w:rPr>
          <w:rFonts w:ascii="Tahoma" w:hAnsi="Tahoma" w:cs="Tahoma"/>
          <w:sz w:val="24"/>
          <w:szCs w:val="24"/>
        </w:rPr>
        <w:t xml:space="preserve">The </w:t>
      </w:r>
      <w:r w:rsidR="009B2448" w:rsidRPr="00B33A23">
        <w:rPr>
          <w:rFonts w:ascii="Tahoma" w:hAnsi="Tahoma" w:cs="Tahoma"/>
          <w:sz w:val="24"/>
          <w:szCs w:val="24"/>
        </w:rPr>
        <w:t>above distinction</w:t>
      </w:r>
      <w:r w:rsidR="00B46D28" w:rsidRPr="00B33A23">
        <w:rPr>
          <w:rFonts w:ascii="Tahoma" w:hAnsi="Tahoma" w:cs="Tahoma"/>
          <w:sz w:val="24"/>
          <w:szCs w:val="24"/>
        </w:rPr>
        <w:t>s</w:t>
      </w:r>
      <w:r w:rsidRPr="00B33A23">
        <w:rPr>
          <w:rFonts w:ascii="Tahoma" w:hAnsi="Tahoma" w:cs="Tahoma"/>
          <w:sz w:val="24"/>
          <w:szCs w:val="24"/>
        </w:rPr>
        <w:t xml:space="preserve"> </w:t>
      </w:r>
      <w:r w:rsidR="009B2448" w:rsidRPr="00B33A23">
        <w:rPr>
          <w:rFonts w:ascii="Tahoma" w:hAnsi="Tahoma" w:cs="Tahoma"/>
          <w:sz w:val="24"/>
          <w:szCs w:val="24"/>
        </w:rPr>
        <w:t xml:space="preserve">of disputes of rights and disputes of interests </w:t>
      </w:r>
      <w:r w:rsidR="00B46D28" w:rsidRPr="00B33A23">
        <w:rPr>
          <w:rFonts w:ascii="Tahoma" w:hAnsi="Tahoma" w:cs="Tahoma"/>
          <w:sz w:val="24"/>
          <w:szCs w:val="24"/>
        </w:rPr>
        <w:t xml:space="preserve">are </w:t>
      </w:r>
      <w:r w:rsidR="009B2448" w:rsidRPr="00B33A23">
        <w:rPr>
          <w:rFonts w:ascii="Tahoma" w:hAnsi="Tahoma" w:cs="Tahoma"/>
          <w:sz w:val="24"/>
          <w:szCs w:val="24"/>
        </w:rPr>
        <w:t>important as they</w:t>
      </w:r>
      <w:r w:rsidR="00B46D28" w:rsidRPr="00B33A23">
        <w:rPr>
          <w:rFonts w:ascii="Tahoma" w:hAnsi="Tahoma" w:cs="Tahoma"/>
          <w:sz w:val="24"/>
          <w:szCs w:val="24"/>
        </w:rPr>
        <w:t xml:space="preserve"> </w:t>
      </w:r>
      <w:r w:rsidR="009B2448" w:rsidRPr="00B33A23">
        <w:rPr>
          <w:rFonts w:ascii="Tahoma" w:hAnsi="Tahoma" w:cs="Tahoma"/>
          <w:sz w:val="24"/>
          <w:szCs w:val="24"/>
        </w:rPr>
        <w:t xml:space="preserve">define the extent of rights and the </w:t>
      </w:r>
      <w:r w:rsidR="00B46D28" w:rsidRPr="00B33A23">
        <w:rPr>
          <w:rFonts w:ascii="Tahoma" w:hAnsi="Tahoma" w:cs="Tahoma"/>
          <w:sz w:val="24"/>
          <w:szCs w:val="24"/>
        </w:rPr>
        <w:t xml:space="preserve">resolution mechanism </w:t>
      </w:r>
      <w:r w:rsidR="009B2448" w:rsidRPr="00B33A23">
        <w:rPr>
          <w:rFonts w:ascii="Tahoma" w:hAnsi="Tahoma" w:cs="Tahoma"/>
          <w:sz w:val="24"/>
          <w:szCs w:val="24"/>
        </w:rPr>
        <w:t xml:space="preserve">to be employed in order to </w:t>
      </w:r>
      <w:r w:rsidR="00B46D28" w:rsidRPr="00B33A23">
        <w:rPr>
          <w:rFonts w:ascii="Tahoma" w:hAnsi="Tahoma" w:cs="Tahoma"/>
          <w:sz w:val="24"/>
          <w:szCs w:val="24"/>
        </w:rPr>
        <w:t>re</w:t>
      </w:r>
      <w:r w:rsidR="009B2448" w:rsidRPr="00B33A23">
        <w:rPr>
          <w:rFonts w:ascii="Tahoma" w:hAnsi="Tahoma" w:cs="Tahoma"/>
          <w:sz w:val="24"/>
          <w:szCs w:val="24"/>
        </w:rPr>
        <w:t xml:space="preserve">solve a </w:t>
      </w:r>
      <w:r w:rsidR="00B46D28" w:rsidRPr="00B33A23">
        <w:rPr>
          <w:rFonts w:ascii="Tahoma" w:hAnsi="Tahoma" w:cs="Tahoma"/>
          <w:sz w:val="24"/>
          <w:szCs w:val="24"/>
        </w:rPr>
        <w:t>divergence</w:t>
      </w:r>
      <w:r w:rsidR="009B2448" w:rsidRPr="00B33A23">
        <w:rPr>
          <w:rFonts w:ascii="Tahoma" w:hAnsi="Tahoma" w:cs="Tahoma"/>
          <w:sz w:val="24"/>
          <w:szCs w:val="24"/>
        </w:rPr>
        <w:t xml:space="preserve"> between employer and employee. However it is important </w:t>
      </w:r>
      <w:r w:rsidR="00891E67" w:rsidRPr="00B33A23">
        <w:rPr>
          <w:rFonts w:ascii="Tahoma" w:hAnsi="Tahoma" w:cs="Tahoma"/>
          <w:sz w:val="24"/>
          <w:szCs w:val="24"/>
        </w:rPr>
        <w:t>to note that in jurisdictio</w:t>
      </w:r>
      <w:r w:rsidR="009B2448" w:rsidRPr="00B33A23">
        <w:rPr>
          <w:rFonts w:ascii="Tahoma" w:hAnsi="Tahoma" w:cs="Tahoma"/>
          <w:sz w:val="24"/>
          <w:szCs w:val="24"/>
        </w:rPr>
        <w:t>n</w:t>
      </w:r>
      <w:r w:rsidR="00891E67" w:rsidRPr="00B33A23">
        <w:rPr>
          <w:rFonts w:ascii="Tahoma" w:hAnsi="Tahoma" w:cs="Tahoma"/>
          <w:sz w:val="24"/>
          <w:szCs w:val="24"/>
        </w:rPr>
        <w:t>s</w:t>
      </w:r>
      <w:r w:rsidR="009B2448" w:rsidRPr="00B33A23">
        <w:rPr>
          <w:rFonts w:ascii="Tahoma" w:hAnsi="Tahoma" w:cs="Tahoma"/>
          <w:sz w:val="24"/>
          <w:szCs w:val="24"/>
        </w:rPr>
        <w:t xml:space="preserve"> such as the United Kingdom distinctions of disputes of rights and disput</w:t>
      </w:r>
      <w:r w:rsidR="00891E67" w:rsidRPr="00B33A23">
        <w:rPr>
          <w:rFonts w:ascii="Tahoma" w:hAnsi="Tahoma" w:cs="Tahoma"/>
          <w:sz w:val="24"/>
          <w:szCs w:val="24"/>
        </w:rPr>
        <w:t>es of interests are irrelevant as collective bargaining is outlawed.</w:t>
      </w:r>
      <w:r w:rsidR="00891E67" w:rsidRPr="00B33A23">
        <w:rPr>
          <w:rStyle w:val="FootnoteReference"/>
          <w:rFonts w:ascii="Tahoma" w:hAnsi="Tahoma" w:cs="Tahoma"/>
          <w:sz w:val="24"/>
          <w:szCs w:val="24"/>
        </w:rPr>
        <w:footnoteReference w:id="54"/>
      </w:r>
      <w:r w:rsidR="009B2448" w:rsidRPr="00B33A23">
        <w:rPr>
          <w:rFonts w:ascii="Tahoma" w:hAnsi="Tahoma" w:cs="Tahoma"/>
          <w:sz w:val="24"/>
          <w:szCs w:val="24"/>
        </w:rPr>
        <w:t xml:space="preserve"> </w:t>
      </w:r>
      <w:r w:rsidR="00891E67" w:rsidRPr="00B33A23">
        <w:rPr>
          <w:rFonts w:ascii="Tahoma" w:hAnsi="Tahoma" w:cs="Tahoma"/>
          <w:sz w:val="24"/>
          <w:szCs w:val="24"/>
        </w:rPr>
        <w:t>It can be argued that the above differences are crucial as they clearly give direction on how a dispute is going to be handled and can simplify the procedures to be followed to sol</w:t>
      </w:r>
      <w:r w:rsidR="00DD1166" w:rsidRPr="00B33A23">
        <w:rPr>
          <w:rFonts w:ascii="Tahoma" w:hAnsi="Tahoma" w:cs="Tahoma"/>
          <w:sz w:val="24"/>
          <w:szCs w:val="24"/>
        </w:rPr>
        <w:t xml:space="preserve">ve labour disputes in a country thereby saving time instead </w:t>
      </w:r>
      <w:r w:rsidR="00B46D28" w:rsidRPr="00B33A23">
        <w:rPr>
          <w:rFonts w:ascii="Tahoma" w:hAnsi="Tahoma" w:cs="Tahoma"/>
          <w:sz w:val="24"/>
          <w:szCs w:val="24"/>
        </w:rPr>
        <w:t>of d</w:t>
      </w:r>
      <w:r w:rsidR="00DD1166" w:rsidRPr="00B33A23">
        <w:rPr>
          <w:rFonts w:ascii="Tahoma" w:hAnsi="Tahoma" w:cs="Tahoma"/>
          <w:sz w:val="24"/>
          <w:szCs w:val="24"/>
        </w:rPr>
        <w:t>isputes</w:t>
      </w:r>
      <w:r w:rsidR="00B46D28" w:rsidRPr="00B33A23">
        <w:rPr>
          <w:rFonts w:ascii="Tahoma" w:hAnsi="Tahoma" w:cs="Tahoma"/>
          <w:sz w:val="24"/>
          <w:szCs w:val="24"/>
        </w:rPr>
        <w:t xml:space="preserve"> </w:t>
      </w:r>
      <w:r w:rsidR="00DD1166" w:rsidRPr="00B33A23">
        <w:rPr>
          <w:rFonts w:ascii="Tahoma" w:hAnsi="Tahoma" w:cs="Tahoma"/>
          <w:sz w:val="24"/>
          <w:szCs w:val="24"/>
        </w:rPr>
        <w:t>degenerat</w:t>
      </w:r>
      <w:r w:rsidR="00B46D28" w:rsidRPr="00B33A23">
        <w:rPr>
          <w:rFonts w:ascii="Tahoma" w:hAnsi="Tahoma" w:cs="Tahoma"/>
          <w:sz w:val="24"/>
          <w:szCs w:val="24"/>
        </w:rPr>
        <w:t xml:space="preserve">ing </w:t>
      </w:r>
      <w:r w:rsidR="00DD1166" w:rsidRPr="00B33A23">
        <w:rPr>
          <w:rFonts w:ascii="Tahoma" w:hAnsi="Tahoma" w:cs="Tahoma"/>
          <w:sz w:val="24"/>
          <w:szCs w:val="24"/>
        </w:rPr>
        <w:t>into complex and protracted battles which does not give any advantage to any of the parties involved.</w:t>
      </w:r>
    </w:p>
    <w:p w14:paraId="3AAA7E5D" w14:textId="77777777" w:rsidR="00AE6C86" w:rsidRPr="00B33A23" w:rsidRDefault="00AE6C86" w:rsidP="00267177">
      <w:pPr>
        <w:spacing w:after="0" w:line="276" w:lineRule="auto"/>
        <w:jc w:val="both"/>
        <w:rPr>
          <w:rFonts w:ascii="Tahoma" w:hAnsi="Tahoma" w:cs="Tahoma"/>
          <w:b/>
          <w:sz w:val="24"/>
          <w:szCs w:val="24"/>
        </w:rPr>
      </w:pPr>
    </w:p>
    <w:p w14:paraId="06A390CF" w14:textId="26DB4EE0" w:rsidR="00DD1166" w:rsidRPr="00B33A23" w:rsidRDefault="00D83A1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DISPUTES OF RIGHTS AND DISPUTES OF INTERESTS IN THE CONTEXT OF ZIMBABWE LABOUR LAWS</w:t>
      </w:r>
    </w:p>
    <w:p w14:paraId="5534DC4E" w14:textId="77777777" w:rsidR="00AE6C86" w:rsidRPr="00B33A23" w:rsidRDefault="00AE6C86" w:rsidP="00267177">
      <w:pPr>
        <w:spacing w:after="0" w:line="276" w:lineRule="auto"/>
        <w:jc w:val="both"/>
        <w:rPr>
          <w:rFonts w:ascii="Tahoma" w:hAnsi="Tahoma" w:cs="Tahoma"/>
          <w:sz w:val="24"/>
          <w:szCs w:val="24"/>
        </w:rPr>
      </w:pPr>
    </w:p>
    <w:p w14:paraId="4BF702FB" w14:textId="10D87C8A" w:rsidR="002B432F" w:rsidRPr="00B33A23" w:rsidRDefault="00D966DC" w:rsidP="00267177">
      <w:pPr>
        <w:spacing w:after="0" w:line="276" w:lineRule="auto"/>
        <w:jc w:val="both"/>
        <w:rPr>
          <w:rFonts w:ascii="Tahoma" w:hAnsi="Tahoma" w:cs="Tahoma"/>
          <w:sz w:val="24"/>
          <w:szCs w:val="24"/>
        </w:rPr>
      </w:pPr>
      <w:r w:rsidRPr="00B33A23">
        <w:rPr>
          <w:rFonts w:ascii="Tahoma" w:hAnsi="Tahoma" w:cs="Tahoma"/>
          <w:sz w:val="24"/>
          <w:szCs w:val="24"/>
        </w:rPr>
        <w:t>The starting point on disputes of rights as opposed to disputes of interests is the Labour Act which recognises the distinction between the</w:t>
      </w:r>
      <w:r w:rsidR="00B46D28" w:rsidRPr="00B33A23">
        <w:rPr>
          <w:rFonts w:ascii="Tahoma" w:hAnsi="Tahoma" w:cs="Tahoma"/>
          <w:sz w:val="24"/>
          <w:szCs w:val="24"/>
        </w:rPr>
        <w:t xml:space="preserve"> two </w:t>
      </w:r>
      <w:r w:rsidRPr="00B33A23">
        <w:rPr>
          <w:rFonts w:ascii="Tahoma" w:hAnsi="Tahoma" w:cs="Tahoma"/>
          <w:sz w:val="24"/>
          <w:szCs w:val="24"/>
        </w:rPr>
        <w:t>and clearly articulate the course of action which must be followed whenever such disputes arise.</w:t>
      </w:r>
      <w:r w:rsidR="002B432F" w:rsidRPr="00B33A23">
        <w:rPr>
          <w:rStyle w:val="FootnoteReference"/>
          <w:rFonts w:ascii="Tahoma" w:hAnsi="Tahoma" w:cs="Tahoma"/>
          <w:sz w:val="24"/>
          <w:szCs w:val="24"/>
        </w:rPr>
        <w:footnoteReference w:id="55"/>
      </w:r>
      <w:r w:rsidR="002B432F" w:rsidRPr="00B33A23">
        <w:rPr>
          <w:rFonts w:ascii="Tahoma" w:hAnsi="Tahoma" w:cs="Tahoma"/>
          <w:sz w:val="24"/>
          <w:szCs w:val="24"/>
        </w:rPr>
        <w:t xml:space="preserve"> S</w:t>
      </w:r>
      <w:r w:rsidR="00C205C1" w:rsidRPr="00B33A23">
        <w:rPr>
          <w:rFonts w:ascii="Tahoma" w:hAnsi="Tahoma" w:cs="Tahoma"/>
          <w:sz w:val="24"/>
          <w:szCs w:val="24"/>
        </w:rPr>
        <w:t xml:space="preserve">ection </w:t>
      </w:r>
      <w:r w:rsidR="002B432F" w:rsidRPr="00B33A23">
        <w:rPr>
          <w:rFonts w:ascii="Tahoma" w:hAnsi="Tahoma" w:cs="Tahoma"/>
          <w:sz w:val="24"/>
          <w:szCs w:val="24"/>
        </w:rPr>
        <w:t xml:space="preserve">2 of the Labour </w:t>
      </w:r>
      <w:r w:rsidR="0098620F" w:rsidRPr="00B33A23">
        <w:rPr>
          <w:rFonts w:ascii="Tahoma" w:hAnsi="Tahoma" w:cs="Tahoma"/>
          <w:sz w:val="24"/>
          <w:szCs w:val="24"/>
        </w:rPr>
        <w:t>Act defines a dispute of right as</w:t>
      </w:r>
      <w:r w:rsidR="00C205C1" w:rsidRPr="00B33A23">
        <w:rPr>
          <w:rFonts w:ascii="Tahoma" w:hAnsi="Tahoma" w:cs="Tahoma"/>
          <w:sz w:val="24"/>
          <w:szCs w:val="24"/>
        </w:rPr>
        <w:t>;</w:t>
      </w:r>
    </w:p>
    <w:p w14:paraId="7FFB5FA1" w14:textId="77777777" w:rsidR="00C205C1" w:rsidRPr="00B33A23" w:rsidRDefault="00C205C1" w:rsidP="00267177">
      <w:pPr>
        <w:spacing w:after="0" w:line="276" w:lineRule="auto"/>
        <w:jc w:val="both"/>
        <w:rPr>
          <w:rFonts w:ascii="Tahoma" w:hAnsi="Tahoma" w:cs="Tahoma"/>
          <w:sz w:val="24"/>
          <w:szCs w:val="24"/>
        </w:rPr>
      </w:pPr>
    </w:p>
    <w:p w14:paraId="5E3A3059" w14:textId="2C2E40B5" w:rsidR="0098620F" w:rsidRPr="00B33A23" w:rsidRDefault="0098620F" w:rsidP="00267177">
      <w:pPr>
        <w:pStyle w:val="ListParagraph"/>
        <w:spacing w:after="0" w:line="276" w:lineRule="auto"/>
        <w:ind w:left="851"/>
        <w:jc w:val="both"/>
        <w:rPr>
          <w:rFonts w:ascii="Tahoma" w:hAnsi="Tahoma" w:cs="Tahoma"/>
          <w:sz w:val="24"/>
          <w:szCs w:val="24"/>
        </w:rPr>
      </w:pPr>
      <w:r w:rsidRPr="00B33A23">
        <w:rPr>
          <w:rFonts w:ascii="Tahoma" w:hAnsi="Tahoma" w:cs="Tahoma"/>
          <w:i/>
          <w:sz w:val="24"/>
          <w:szCs w:val="24"/>
        </w:rPr>
        <w:t xml:space="preserve">“any dispute involving legal rights and obligations including any dispute occasioned </w:t>
      </w:r>
      <w:r w:rsidR="001B5BE9" w:rsidRPr="00B33A23">
        <w:rPr>
          <w:rFonts w:ascii="Tahoma" w:hAnsi="Tahoma" w:cs="Tahoma"/>
          <w:i/>
          <w:sz w:val="24"/>
          <w:szCs w:val="24"/>
        </w:rPr>
        <w:t xml:space="preserve">by an actual or alleged unfair labour practice, a breach or alleged breach of this Act or of any regulations made under this Act, or a breach or alleged breach of any of the terms of a collective bargaining agreement </w:t>
      </w:r>
      <w:r w:rsidR="00BA7A78" w:rsidRPr="00B33A23">
        <w:rPr>
          <w:rFonts w:ascii="Tahoma" w:hAnsi="Tahoma" w:cs="Tahoma"/>
          <w:i/>
          <w:sz w:val="24"/>
          <w:szCs w:val="24"/>
        </w:rPr>
        <w:t>or contract of employment</w:t>
      </w:r>
      <w:r w:rsidR="00BA7A78" w:rsidRPr="00B33A23">
        <w:rPr>
          <w:rFonts w:ascii="Tahoma" w:hAnsi="Tahoma" w:cs="Tahoma"/>
          <w:sz w:val="24"/>
          <w:szCs w:val="24"/>
        </w:rPr>
        <w:t>.</w:t>
      </w:r>
      <w:r w:rsidR="00C205C1" w:rsidRPr="00B33A23">
        <w:rPr>
          <w:rFonts w:ascii="Tahoma" w:hAnsi="Tahoma" w:cs="Tahoma"/>
          <w:sz w:val="24"/>
          <w:szCs w:val="24"/>
        </w:rPr>
        <w:t>”</w:t>
      </w:r>
      <w:r w:rsidR="00BA7A78" w:rsidRPr="00B33A23">
        <w:rPr>
          <w:rStyle w:val="FootnoteReference"/>
          <w:rFonts w:ascii="Tahoma" w:hAnsi="Tahoma" w:cs="Tahoma"/>
          <w:sz w:val="24"/>
          <w:szCs w:val="24"/>
        </w:rPr>
        <w:footnoteReference w:id="56"/>
      </w:r>
    </w:p>
    <w:p w14:paraId="6B0D2441" w14:textId="77777777" w:rsidR="00C205C1" w:rsidRPr="00B33A23" w:rsidRDefault="00C205C1" w:rsidP="00267177">
      <w:pPr>
        <w:spacing w:after="0" w:line="276" w:lineRule="auto"/>
        <w:jc w:val="both"/>
        <w:rPr>
          <w:rFonts w:ascii="Tahoma" w:hAnsi="Tahoma" w:cs="Tahoma"/>
          <w:sz w:val="24"/>
          <w:szCs w:val="24"/>
        </w:rPr>
      </w:pPr>
    </w:p>
    <w:p w14:paraId="5718CD7B" w14:textId="77777777" w:rsidR="00C205C1" w:rsidRPr="00B33A23" w:rsidRDefault="00910ECD" w:rsidP="00267177">
      <w:pPr>
        <w:spacing w:after="0" w:line="276" w:lineRule="auto"/>
        <w:jc w:val="both"/>
        <w:rPr>
          <w:rFonts w:ascii="Tahoma" w:hAnsi="Tahoma" w:cs="Tahoma"/>
          <w:sz w:val="24"/>
          <w:szCs w:val="24"/>
        </w:rPr>
      </w:pPr>
      <w:r w:rsidRPr="00B33A23">
        <w:rPr>
          <w:rFonts w:ascii="Tahoma" w:hAnsi="Tahoma" w:cs="Tahoma"/>
          <w:sz w:val="24"/>
          <w:szCs w:val="24"/>
        </w:rPr>
        <w:t>The above definition confirms the arguments already proffered</w:t>
      </w:r>
      <w:r w:rsidR="00C205C1" w:rsidRPr="00B33A23">
        <w:rPr>
          <w:rFonts w:ascii="Tahoma" w:hAnsi="Tahoma" w:cs="Tahoma"/>
          <w:sz w:val="24"/>
          <w:szCs w:val="24"/>
        </w:rPr>
        <w:t xml:space="preserve"> above t</w:t>
      </w:r>
      <w:r w:rsidRPr="00B33A23">
        <w:rPr>
          <w:rFonts w:ascii="Tahoma" w:hAnsi="Tahoma" w:cs="Tahoma"/>
          <w:sz w:val="24"/>
          <w:szCs w:val="24"/>
        </w:rPr>
        <w:t>hat disputes of rights arise as a result of the differences which exists in the application of rights existent in statutes, contracts, international law, treaty laws or obligations binding to Zimbabwe and from customary practices</w:t>
      </w:r>
      <w:r w:rsidR="003D6343" w:rsidRPr="00B33A23">
        <w:rPr>
          <w:rFonts w:ascii="Tahoma" w:hAnsi="Tahoma" w:cs="Tahoma"/>
          <w:sz w:val="24"/>
          <w:szCs w:val="24"/>
        </w:rPr>
        <w:t xml:space="preserve"> or from collective </w:t>
      </w:r>
      <w:r w:rsidR="00C205C1" w:rsidRPr="00B33A23">
        <w:rPr>
          <w:rFonts w:ascii="Tahoma" w:hAnsi="Tahoma" w:cs="Tahoma"/>
          <w:sz w:val="24"/>
          <w:szCs w:val="24"/>
        </w:rPr>
        <w:t xml:space="preserve">agreement. </w:t>
      </w:r>
    </w:p>
    <w:p w14:paraId="3DC0F1B5" w14:textId="77777777" w:rsidR="00C205C1" w:rsidRPr="00B33A23" w:rsidRDefault="00C205C1" w:rsidP="00267177">
      <w:pPr>
        <w:spacing w:after="0" w:line="276" w:lineRule="auto"/>
        <w:jc w:val="both"/>
        <w:rPr>
          <w:rFonts w:ascii="Tahoma" w:hAnsi="Tahoma" w:cs="Tahoma"/>
          <w:sz w:val="24"/>
          <w:szCs w:val="24"/>
        </w:rPr>
      </w:pPr>
    </w:p>
    <w:p w14:paraId="18B6BF92" w14:textId="2E05834C" w:rsidR="00BA7A78" w:rsidRPr="00B33A23" w:rsidRDefault="00C205C1" w:rsidP="00267177">
      <w:pPr>
        <w:spacing w:after="0" w:line="276" w:lineRule="auto"/>
        <w:jc w:val="both"/>
        <w:rPr>
          <w:rFonts w:ascii="Tahoma" w:hAnsi="Tahoma" w:cs="Tahoma"/>
          <w:sz w:val="24"/>
          <w:szCs w:val="24"/>
        </w:rPr>
      </w:pPr>
      <w:r w:rsidRPr="00B33A23">
        <w:rPr>
          <w:rFonts w:ascii="Tahoma" w:hAnsi="Tahoma" w:cs="Tahoma"/>
          <w:sz w:val="24"/>
          <w:szCs w:val="24"/>
        </w:rPr>
        <w:t>Whilst</w:t>
      </w:r>
      <w:r w:rsidR="00BA7A78" w:rsidRPr="00B33A23">
        <w:rPr>
          <w:rFonts w:ascii="Tahoma" w:hAnsi="Tahoma" w:cs="Tahoma"/>
          <w:sz w:val="24"/>
          <w:szCs w:val="24"/>
        </w:rPr>
        <w:t xml:space="preserve"> this is so the act further defines a dispute of interest as</w:t>
      </w:r>
      <w:r w:rsidRPr="00B33A23">
        <w:rPr>
          <w:rFonts w:ascii="Tahoma" w:hAnsi="Tahoma" w:cs="Tahoma"/>
          <w:sz w:val="24"/>
          <w:szCs w:val="24"/>
        </w:rPr>
        <w:t>;</w:t>
      </w:r>
      <w:r w:rsidR="00BA7A78" w:rsidRPr="00B33A23">
        <w:rPr>
          <w:rFonts w:ascii="Tahoma" w:hAnsi="Tahoma" w:cs="Tahoma"/>
          <w:sz w:val="24"/>
          <w:szCs w:val="24"/>
        </w:rPr>
        <w:t xml:space="preserve"> </w:t>
      </w:r>
    </w:p>
    <w:p w14:paraId="5690E03E" w14:textId="77777777" w:rsidR="00C205C1" w:rsidRPr="00B33A23" w:rsidRDefault="00C205C1" w:rsidP="00267177">
      <w:pPr>
        <w:spacing w:after="0" w:line="276" w:lineRule="auto"/>
        <w:jc w:val="both"/>
        <w:rPr>
          <w:rFonts w:ascii="Tahoma" w:hAnsi="Tahoma" w:cs="Tahoma"/>
          <w:sz w:val="24"/>
          <w:szCs w:val="24"/>
        </w:rPr>
      </w:pPr>
    </w:p>
    <w:p w14:paraId="35E00EE5" w14:textId="77777777" w:rsidR="00BA7A78" w:rsidRPr="00B33A23" w:rsidRDefault="00245F0B" w:rsidP="00267177">
      <w:pPr>
        <w:pStyle w:val="ListParagraph"/>
        <w:spacing w:after="0" w:line="276" w:lineRule="auto"/>
        <w:jc w:val="both"/>
        <w:rPr>
          <w:rFonts w:ascii="Tahoma" w:hAnsi="Tahoma" w:cs="Tahoma"/>
          <w:i/>
          <w:sz w:val="24"/>
          <w:szCs w:val="24"/>
        </w:rPr>
      </w:pPr>
      <w:r w:rsidRPr="00B33A23">
        <w:rPr>
          <w:rFonts w:ascii="Tahoma" w:hAnsi="Tahoma" w:cs="Tahoma"/>
          <w:i/>
          <w:sz w:val="24"/>
          <w:szCs w:val="24"/>
        </w:rPr>
        <w:t>“</w:t>
      </w:r>
      <w:r w:rsidR="00BA7A78" w:rsidRPr="00B33A23">
        <w:rPr>
          <w:rFonts w:ascii="Tahoma" w:hAnsi="Tahoma" w:cs="Tahoma"/>
          <w:i/>
          <w:sz w:val="24"/>
          <w:szCs w:val="24"/>
        </w:rPr>
        <w:t>Any dispute other than a dispute of right.</w:t>
      </w:r>
      <w:r w:rsidRPr="00B33A23">
        <w:rPr>
          <w:rFonts w:ascii="Tahoma" w:hAnsi="Tahoma" w:cs="Tahoma"/>
          <w:i/>
          <w:sz w:val="24"/>
          <w:szCs w:val="24"/>
        </w:rPr>
        <w:t>”</w:t>
      </w:r>
      <w:r w:rsidRPr="00B33A23">
        <w:rPr>
          <w:rStyle w:val="FootnoteReference"/>
          <w:rFonts w:ascii="Tahoma" w:hAnsi="Tahoma" w:cs="Tahoma"/>
          <w:i/>
          <w:sz w:val="24"/>
          <w:szCs w:val="24"/>
        </w:rPr>
        <w:footnoteReference w:id="57"/>
      </w:r>
      <w:r w:rsidR="00BA7A78" w:rsidRPr="00B33A23">
        <w:rPr>
          <w:rFonts w:ascii="Tahoma" w:hAnsi="Tahoma" w:cs="Tahoma"/>
          <w:i/>
          <w:sz w:val="24"/>
          <w:szCs w:val="24"/>
        </w:rPr>
        <w:t xml:space="preserve"> </w:t>
      </w:r>
    </w:p>
    <w:p w14:paraId="49A9096E" w14:textId="77777777" w:rsidR="00C205C1" w:rsidRPr="00B33A23" w:rsidRDefault="00C205C1" w:rsidP="00267177">
      <w:pPr>
        <w:spacing w:after="0" w:line="276" w:lineRule="auto"/>
        <w:jc w:val="both"/>
        <w:rPr>
          <w:rFonts w:ascii="Tahoma" w:hAnsi="Tahoma" w:cs="Tahoma"/>
          <w:sz w:val="24"/>
          <w:szCs w:val="24"/>
        </w:rPr>
      </w:pPr>
    </w:p>
    <w:p w14:paraId="6FA82C46" w14:textId="72C8B2E7" w:rsidR="00C902A0" w:rsidRPr="00B33A23" w:rsidRDefault="003D6343" w:rsidP="00267177">
      <w:pPr>
        <w:spacing w:after="0" w:line="276" w:lineRule="auto"/>
        <w:jc w:val="both"/>
        <w:rPr>
          <w:rFonts w:ascii="Tahoma" w:hAnsi="Tahoma" w:cs="Tahoma"/>
          <w:sz w:val="24"/>
          <w:szCs w:val="24"/>
        </w:rPr>
      </w:pPr>
      <w:r w:rsidRPr="00B33A23">
        <w:rPr>
          <w:rFonts w:ascii="Tahoma" w:hAnsi="Tahoma" w:cs="Tahoma"/>
          <w:sz w:val="24"/>
          <w:szCs w:val="24"/>
        </w:rPr>
        <w:t xml:space="preserve">The above definition as contained in the Act means a dispute of interest does not have any legal rights which are already outlined but parties seek to navigate a new terrain in which they intent to </w:t>
      </w:r>
      <w:r w:rsidR="000B1BCA" w:rsidRPr="00B33A23">
        <w:rPr>
          <w:rFonts w:ascii="Tahoma" w:hAnsi="Tahoma" w:cs="Tahoma"/>
          <w:sz w:val="24"/>
          <w:szCs w:val="24"/>
        </w:rPr>
        <w:t>posit new rights or to use the economic and market conditions existing during that time to solicit best bargains.</w:t>
      </w:r>
    </w:p>
    <w:p w14:paraId="7BD73F06" w14:textId="77777777" w:rsidR="00C205C1" w:rsidRPr="00B33A23" w:rsidRDefault="00C205C1" w:rsidP="00267177">
      <w:pPr>
        <w:spacing w:after="0" w:line="276" w:lineRule="auto"/>
        <w:jc w:val="both"/>
        <w:rPr>
          <w:rFonts w:ascii="Tahoma" w:hAnsi="Tahoma" w:cs="Tahoma"/>
          <w:sz w:val="24"/>
          <w:szCs w:val="24"/>
        </w:rPr>
      </w:pPr>
    </w:p>
    <w:p w14:paraId="21B76567" w14:textId="290DAFD7" w:rsidR="00356CB6" w:rsidRPr="00B33A23" w:rsidRDefault="004F0EEA"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COURTS/TRIBUNALS WITH THE AUTHORITY</w:t>
      </w:r>
      <w:r w:rsidR="00356CB6" w:rsidRPr="00B33A23">
        <w:rPr>
          <w:rFonts w:ascii="Tahoma" w:hAnsi="Tahoma" w:cs="Tahoma"/>
          <w:b/>
          <w:color w:val="FF0000"/>
          <w:sz w:val="24"/>
          <w:szCs w:val="24"/>
        </w:rPr>
        <w:t xml:space="preserve"> TO HEAR DISPUTES OF RIGHTS AND DISPUTES OF INTEREST IN ZIMBABWE</w:t>
      </w:r>
    </w:p>
    <w:p w14:paraId="2759548F" w14:textId="77777777" w:rsidR="00C205C1" w:rsidRPr="00B33A23" w:rsidRDefault="00C205C1" w:rsidP="00267177">
      <w:pPr>
        <w:spacing w:after="0" w:line="276" w:lineRule="auto"/>
        <w:jc w:val="both"/>
        <w:rPr>
          <w:rFonts w:ascii="Tahoma" w:hAnsi="Tahoma" w:cs="Tahoma"/>
          <w:b/>
          <w:sz w:val="24"/>
          <w:szCs w:val="24"/>
        </w:rPr>
      </w:pPr>
    </w:p>
    <w:p w14:paraId="7B7F8B11" w14:textId="3D70CD13" w:rsidR="00A43E0C" w:rsidRPr="00B33A23" w:rsidRDefault="00356CB6" w:rsidP="00267177">
      <w:pPr>
        <w:spacing w:after="0" w:line="276" w:lineRule="auto"/>
        <w:jc w:val="both"/>
        <w:rPr>
          <w:rFonts w:ascii="Tahoma" w:hAnsi="Tahoma" w:cs="Tahoma"/>
          <w:sz w:val="24"/>
          <w:szCs w:val="24"/>
        </w:rPr>
      </w:pPr>
      <w:r w:rsidRPr="00B33A23">
        <w:rPr>
          <w:rFonts w:ascii="Tahoma" w:hAnsi="Tahoma" w:cs="Tahoma"/>
          <w:sz w:val="24"/>
          <w:szCs w:val="24"/>
        </w:rPr>
        <w:t xml:space="preserve">The Labour Act clearly defines the bodies or persons who </w:t>
      </w:r>
      <w:r w:rsidR="00004F8B" w:rsidRPr="00B33A23">
        <w:rPr>
          <w:rFonts w:ascii="Tahoma" w:hAnsi="Tahoma" w:cs="Tahoma"/>
          <w:sz w:val="24"/>
          <w:szCs w:val="24"/>
        </w:rPr>
        <w:t>h</w:t>
      </w:r>
      <w:r w:rsidRPr="00B33A23">
        <w:rPr>
          <w:rFonts w:ascii="Tahoma" w:hAnsi="Tahoma" w:cs="Tahoma"/>
          <w:sz w:val="24"/>
          <w:szCs w:val="24"/>
        </w:rPr>
        <w:t xml:space="preserve">ave the authority to entertain and to adjudicate </w:t>
      </w:r>
      <w:r w:rsidR="00476B69" w:rsidRPr="00B33A23">
        <w:rPr>
          <w:rFonts w:ascii="Tahoma" w:hAnsi="Tahoma" w:cs="Tahoma"/>
          <w:sz w:val="24"/>
          <w:szCs w:val="24"/>
        </w:rPr>
        <w:t xml:space="preserve">over </w:t>
      </w:r>
      <w:r w:rsidRPr="00B33A23">
        <w:rPr>
          <w:rFonts w:ascii="Tahoma" w:hAnsi="Tahoma" w:cs="Tahoma"/>
          <w:sz w:val="24"/>
          <w:szCs w:val="24"/>
        </w:rPr>
        <w:t>labour disputes</w:t>
      </w:r>
      <w:r w:rsidR="00004F8B" w:rsidRPr="00B33A23">
        <w:rPr>
          <w:rFonts w:ascii="Tahoma" w:hAnsi="Tahoma" w:cs="Tahoma"/>
          <w:sz w:val="24"/>
          <w:szCs w:val="24"/>
        </w:rPr>
        <w:t>.</w:t>
      </w:r>
      <w:r w:rsidR="00004F8B" w:rsidRPr="00B33A23">
        <w:rPr>
          <w:rStyle w:val="FootnoteReference"/>
          <w:rFonts w:ascii="Tahoma" w:hAnsi="Tahoma" w:cs="Tahoma"/>
          <w:sz w:val="24"/>
          <w:szCs w:val="24"/>
        </w:rPr>
        <w:footnoteReference w:id="58"/>
      </w:r>
      <w:r w:rsidR="00004F8B" w:rsidRPr="00B33A23">
        <w:rPr>
          <w:rFonts w:ascii="Tahoma" w:hAnsi="Tahoma" w:cs="Tahoma"/>
          <w:sz w:val="24"/>
          <w:szCs w:val="24"/>
        </w:rPr>
        <w:t xml:space="preserve"> It should be </w:t>
      </w:r>
      <w:r w:rsidR="00476B69" w:rsidRPr="00B33A23">
        <w:rPr>
          <w:rFonts w:ascii="Tahoma" w:hAnsi="Tahoma" w:cs="Tahoma"/>
          <w:sz w:val="24"/>
          <w:szCs w:val="24"/>
        </w:rPr>
        <w:t xml:space="preserve">noted </w:t>
      </w:r>
      <w:r w:rsidR="00004F8B" w:rsidRPr="00B33A23">
        <w:rPr>
          <w:rFonts w:ascii="Tahoma" w:hAnsi="Tahoma" w:cs="Tahoma"/>
          <w:sz w:val="24"/>
          <w:szCs w:val="24"/>
        </w:rPr>
        <w:t>that any resolution of Labour disputes by</w:t>
      </w:r>
      <w:r w:rsidR="00476B69" w:rsidRPr="00B33A23">
        <w:rPr>
          <w:rFonts w:ascii="Tahoma" w:hAnsi="Tahoma" w:cs="Tahoma"/>
          <w:sz w:val="24"/>
          <w:szCs w:val="24"/>
        </w:rPr>
        <w:t xml:space="preserve"> </w:t>
      </w:r>
      <w:r w:rsidR="00004F8B" w:rsidRPr="00B33A23">
        <w:rPr>
          <w:rFonts w:ascii="Tahoma" w:hAnsi="Tahoma" w:cs="Tahoma"/>
          <w:sz w:val="24"/>
          <w:szCs w:val="24"/>
        </w:rPr>
        <w:t xml:space="preserve">bodies or persons not </w:t>
      </w:r>
      <w:r w:rsidR="00476B69" w:rsidRPr="00B33A23">
        <w:rPr>
          <w:rFonts w:ascii="Tahoma" w:hAnsi="Tahoma" w:cs="Tahoma"/>
          <w:sz w:val="24"/>
          <w:szCs w:val="24"/>
        </w:rPr>
        <w:t>authorized</w:t>
      </w:r>
      <w:r w:rsidR="00004F8B" w:rsidRPr="00B33A23">
        <w:rPr>
          <w:rFonts w:ascii="Tahoma" w:hAnsi="Tahoma" w:cs="Tahoma"/>
          <w:sz w:val="24"/>
          <w:szCs w:val="24"/>
        </w:rPr>
        <w:t xml:space="preserve"> to handle </w:t>
      </w:r>
      <w:r w:rsidR="00476B69" w:rsidRPr="00B33A23">
        <w:rPr>
          <w:rFonts w:ascii="Tahoma" w:hAnsi="Tahoma" w:cs="Tahoma"/>
          <w:sz w:val="24"/>
          <w:szCs w:val="24"/>
        </w:rPr>
        <w:t>labour</w:t>
      </w:r>
      <w:r w:rsidR="00004F8B" w:rsidRPr="00B33A23">
        <w:rPr>
          <w:rFonts w:ascii="Tahoma" w:hAnsi="Tahoma" w:cs="Tahoma"/>
          <w:sz w:val="24"/>
          <w:szCs w:val="24"/>
        </w:rPr>
        <w:t xml:space="preserve"> disputes by the </w:t>
      </w:r>
      <w:r w:rsidR="00476B69" w:rsidRPr="00B33A23">
        <w:rPr>
          <w:rFonts w:ascii="Tahoma" w:hAnsi="Tahoma" w:cs="Tahoma"/>
          <w:sz w:val="24"/>
          <w:szCs w:val="24"/>
        </w:rPr>
        <w:t xml:space="preserve">Labour </w:t>
      </w:r>
      <w:r w:rsidR="00004F8B" w:rsidRPr="00B33A23">
        <w:rPr>
          <w:rFonts w:ascii="Tahoma" w:hAnsi="Tahoma" w:cs="Tahoma"/>
          <w:sz w:val="24"/>
          <w:szCs w:val="24"/>
        </w:rPr>
        <w:t>Act are null and void. Th</w:t>
      </w:r>
      <w:r w:rsidR="00A43E0C" w:rsidRPr="00B33A23">
        <w:rPr>
          <w:rFonts w:ascii="Tahoma" w:hAnsi="Tahoma" w:cs="Tahoma"/>
          <w:sz w:val="24"/>
          <w:szCs w:val="24"/>
        </w:rPr>
        <w:t xml:space="preserve">e following expose will briefly </w:t>
      </w:r>
      <w:r w:rsidR="00004F8B" w:rsidRPr="00B33A23">
        <w:rPr>
          <w:rFonts w:ascii="Tahoma" w:hAnsi="Tahoma" w:cs="Tahoma"/>
          <w:sz w:val="24"/>
          <w:szCs w:val="24"/>
        </w:rPr>
        <w:t>assess the bodies or persons with the powers to entertain labour disputes in th</w:t>
      </w:r>
      <w:r w:rsidR="00476B69" w:rsidRPr="00B33A23">
        <w:rPr>
          <w:rFonts w:ascii="Tahoma" w:hAnsi="Tahoma" w:cs="Tahoma"/>
          <w:sz w:val="24"/>
          <w:szCs w:val="24"/>
        </w:rPr>
        <w:t>is</w:t>
      </w:r>
      <w:r w:rsidR="00004F8B" w:rsidRPr="00B33A23">
        <w:rPr>
          <w:rFonts w:ascii="Tahoma" w:hAnsi="Tahoma" w:cs="Tahoma"/>
          <w:sz w:val="24"/>
          <w:szCs w:val="24"/>
        </w:rPr>
        <w:t xml:space="preserve"> country.</w:t>
      </w:r>
      <w:r w:rsidR="00A43E0C" w:rsidRPr="00B33A23">
        <w:rPr>
          <w:rFonts w:ascii="Tahoma" w:hAnsi="Tahoma" w:cs="Tahoma"/>
          <w:sz w:val="24"/>
          <w:szCs w:val="24"/>
        </w:rPr>
        <w:t xml:space="preserve"> For a more detailed discussion of these authorities, one can go through the Labour Act itself.</w:t>
      </w:r>
    </w:p>
    <w:p w14:paraId="239398AC" w14:textId="77777777" w:rsidR="00476B69" w:rsidRPr="00B33A23" w:rsidRDefault="00476B69" w:rsidP="00267177">
      <w:pPr>
        <w:spacing w:after="0" w:line="276" w:lineRule="auto"/>
        <w:jc w:val="both"/>
        <w:rPr>
          <w:rFonts w:ascii="Tahoma" w:hAnsi="Tahoma" w:cs="Tahoma"/>
          <w:b/>
          <w:sz w:val="24"/>
          <w:szCs w:val="24"/>
        </w:rPr>
      </w:pPr>
    </w:p>
    <w:p w14:paraId="5F4CD876" w14:textId="1DBCA3E1" w:rsidR="0005602D"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LABOUR OFFICERS</w:t>
      </w:r>
    </w:p>
    <w:p w14:paraId="7E5583DA" w14:textId="77777777" w:rsidR="00476B69" w:rsidRPr="00B33A23" w:rsidRDefault="00476B69" w:rsidP="00267177">
      <w:pPr>
        <w:spacing w:after="0" w:line="276" w:lineRule="auto"/>
        <w:jc w:val="both"/>
        <w:rPr>
          <w:rFonts w:ascii="Tahoma" w:hAnsi="Tahoma" w:cs="Tahoma"/>
          <w:sz w:val="24"/>
          <w:szCs w:val="24"/>
        </w:rPr>
      </w:pPr>
    </w:p>
    <w:p w14:paraId="2218FEE9" w14:textId="603D6545" w:rsidR="004A152C" w:rsidRPr="00B33A23" w:rsidRDefault="0005602D" w:rsidP="00267177">
      <w:pPr>
        <w:spacing w:after="0" w:line="276" w:lineRule="auto"/>
        <w:jc w:val="both"/>
        <w:rPr>
          <w:rFonts w:ascii="Tahoma" w:hAnsi="Tahoma" w:cs="Tahoma"/>
          <w:sz w:val="24"/>
          <w:szCs w:val="24"/>
        </w:rPr>
      </w:pPr>
      <w:r w:rsidRPr="00B33A23">
        <w:rPr>
          <w:rFonts w:ascii="Tahoma" w:hAnsi="Tahoma" w:cs="Tahoma"/>
          <w:sz w:val="24"/>
          <w:szCs w:val="24"/>
        </w:rPr>
        <w:t>The powers of labour officers to hear lab</w:t>
      </w:r>
      <w:r w:rsidR="008A488A" w:rsidRPr="00B33A23">
        <w:rPr>
          <w:rFonts w:ascii="Tahoma" w:hAnsi="Tahoma" w:cs="Tahoma"/>
          <w:sz w:val="24"/>
          <w:szCs w:val="24"/>
        </w:rPr>
        <w:t>our cases is provided for by s</w:t>
      </w:r>
      <w:r w:rsidR="00476B69" w:rsidRPr="00B33A23">
        <w:rPr>
          <w:rFonts w:ascii="Tahoma" w:hAnsi="Tahoma" w:cs="Tahoma"/>
          <w:sz w:val="24"/>
          <w:szCs w:val="24"/>
        </w:rPr>
        <w:t xml:space="preserve">ection </w:t>
      </w:r>
      <w:r w:rsidR="008A488A" w:rsidRPr="00B33A23">
        <w:rPr>
          <w:rFonts w:ascii="Tahoma" w:hAnsi="Tahoma" w:cs="Tahoma"/>
          <w:sz w:val="24"/>
          <w:szCs w:val="24"/>
        </w:rPr>
        <w:t>93</w:t>
      </w:r>
      <w:r w:rsidRPr="00B33A23">
        <w:rPr>
          <w:rFonts w:ascii="Tahoma" w:hAnsi="Tahoma" w:cs="Tahoma"/>
          <w:sz w:val="24"/>
          <w:szCs w:val="24"/>
        </w:rPr>
        <w:t xml:space="preserve"> of th</w:t>
      </w:r>
      <w:r w:rsidR="008A488A" w:rsidRPr="00B33A23">
        <w:rPr>
          <w:rFonts w:ascii="Tahoma" w:hAnsi="Tahoma" w:cs="Tahoma"/>
          <w:sz w:val="24"/>
          <w:szCs w:val="24"/>
        </w:rPr>
        <w:t>e Labour Act which provides as follows</w:t>
      </w:r>
      <w:r w:rsidR="00476B69" w:rsidRPr="00B33A23">
        <w:rPr>
          <w:rFonts w:ascii="Tahoma" w:hAnsi="Tahoma" w:cs="Tahoma"/>
          <w:sz w:val="24"/>
          <w:szCs w:val="24"/>
        </w:rPr>
        <w:t>;</w:t>
      </w:r>
    </w:p>
    <w:p w14:paraId="7C3AED7C" w14:textId="77777777" w:rsidR="00476B69" w:rsidRPr="00B33A23" w:rsidRDefault="00476B69" w:rsidP="00267177">
      <w:pPr>
        <w:spacing w:after="0" w:line="276" w:lineRule="auto"/>
        <w:jc w:val="both"/>
        <w:rPr>
          <w:rFonts w:ascii="Tahoma" w:hAnsi="Tahoma" w:cs="Tahoma"/>
          <w:sz w:val="24"/>
          <w:szCs w:val="24"/>
        </w:rPr>
      </w:pPr>
    </w:p>
    <w:p w14:paraId="33F7F488" w14:textId="135EC0D5" w:rsidR="006F664E" w:rsidRPr="00B33A23" w:rsidRDefault="006F664E" w:rsidP="00267177">
      <w:pPr>
        <w:spacing w:after="0" w:line="276" w:lineRule="auto"/>
        <w:ind w:left="1134" w:hanging="567"/>
        <w:jc w:val="both"/>
        <w:rPr>
          <w:rFonts w:ascii="Tahoma" w:hAnsi="Tahoma" w:cs="Tahoma"/>
          <w:b/>
          <w:bCs/>
          <w:i/>
          <w:sz w:val="24"/>
          <w:szCs w:val="24"/>
        </w:rPr>
      </w:pPr>
      <w:r w:rsidRPr="00B33A23">
        <w:rPr>
          <w:rFonts w:ascii="Tahoma" w:hAnsi="Tahoma" w:cs="Tahoma"/>
          <w:b/>
          <w:bCs/>
          <w:i/>
          <w:sz w:val="24"/>
          <w:szCs w:val="24"/>
        </w:rPr>
        <w:t>93</w:t>
      </w:r>
      <w:r w:rsidR="00476B69" w:rsidRPr="00B33A23">
        <w:rPr>
          <w:rFonts w:ascii="Tahoma" w:hAnsi="Tahoma" w:cs="Tahoma"/>
          <w:b/>
          <w:bCs/>
          <w:i/>
          <w:sz w:val="24"/>
          <w:szCs w:val="24"/>
        </w:rPr>
        <w:t xml:space="preserve">. </w:t>
      </w:r>
      <w:r w:rsidR="00476B69" w:rsidRPr="00B33A23">
        <w:rPr>
          <w:rFonts w:ascii="Tahoma" w:hAnsi="Tahoma" w:cs="Tahoma"/>
          <w:b/>
          <w:bCs/>
          <w:i/>
          <w:sz w:val="24"/>
          <w:szCs w:val="24"/>
        </w:rPr>
        <w:tab/>
      </w:r>
      <w:r w:rsidR="004A152C" w:rsidRPr="00B33A23">
        <w:rPr>
          <w:rFonts w:ascii="Tahoma" w:hAnsi="Tahoma" w:cs="Tahoma"/>
          <w:b/>
          <w:bCs/>
          <w:i/>
          <w:sz w:val="24"/>
          <w:szCs w:val="24"/>
        </w:rPr>
        <w:t>Powers of labour officers</w:t>
      </w:r>
    </w:p>
    <w:p w14:paraId="0443BB11" w14:textId="77777777" w:rsidR="00476B69" w:rsidRPr="00B33A23" w:rsidRDefault="00476B69" w:rsidP="00267177">
      <w:pPr>
        <w:pStyle w:val="ListParagraph"/>
        <w:spacing w:after="0" w:line="276" w:lineRule="auto"/>
        <w:ind w:left="771"/>
        <w:jc w:val="both"/>
        <w:rPr>
          <w:rFonts w:ascii="Tahoma" w:hAnsi="Tahoma" w:cs="Tahoma"/>
          <w:i/>
          <w:sz w:val="24"/>
          <w:szCs w:val="24"/>
        </w:rPr>
      </w:pPr>
    </w:p>
    <w:p w14:paraId="4A6CCE9C" w14:textId="38C79291" w:rsidR="006F664E" w:rsidRPr="00B33A23" w:rsidRDefault="004A152C" w:rsidP="00267177">
      <w:pPr>
        <w:pStyle w:val="ListParagraph"/>
        <w:spacing w:after="0" w:line="276" w:lineRule="auto"/>
        <w:ind w:left="1134" w:hanging="567"/>
        <w:jc w:val="both"/>
        <w:rPr>
          <w:rFonts w:ascii="Tahoma" w:hAnsi="Tahoma" w:cs="Tahoma"/>
          <w:i/>
          <w:sz w:val="24"/>
          <w:szCs w:val="24"/>
        </w:rPr>
      </w:pPr>
      <w:r w:rsidRPr="00B33A23">
        <w:rPr>
          <w:rFonts w:ascii="Tahoma" w:hAnsi="Tahoma" w:cs="Tahoma"/>
          <w:i/>
          <w:sz w:val="24"/>
          <w:szCs w:val="24"/>
        </w:rPr>
        <w:t xml:space="preserve">(1) </w:t>
      </w:r>
      <w:r w:rsidR="00476B69" w:rsidRPr="00B33A23">
        <w:rPr>
          <w:rFonts w:ascii="Tahoma" w:hAnsi="Tahoma" w:cs="Tahoma"/>
          <w:i/>
          <w:sz w:val="24"/>
          <w:szCs w:val="24"/>
        </w:rPr>
        <w:t xml:space="preserve"> </w:t>
      </w:r>
      <w:r w:rsidR="00476B69" w:rsidRPr="00B33A23">
        <w:rPr>
          <w:rFonts w:ascii="Tahoma" w:hAnsi="Tahoma" w:cs="Tahoma"/>
          <w:i/>
          <w:sz w:val="24"/>
          <w:szCs w:val="24"/>
        </w:rPr>
        <w:tab/>
      </w:r>
      <w:r w:rsidRPr="00B33A23">
        <w:rPr>
          <w:rFonts w:ascii="Tahoma" w:hAnsi="Tahoma" w:cs="Tahoma"/>
          <w:i/>
          <w:sz w:val="24"/>
          <w:szCs w:val="24"/>
        </w:rPr>
        <w:t>A labour officer to whom a dispute or unfair labour practic</w:t>
      </w:r>
      <w:r w:rsidR="006F664E" w:rsidRPr="00B33A23">
        <w:rPr>
          <w:rFonts w:ascii="Tahoma" w:hAnsi="Tahoma" w:cs="Tahoma"/>
          <w:i/>
          <w:sz w:val="24"/>
          <w:szCs w:val="24"/>
        </w:rPr>
        <w:t xml:space="preserve">e has been referred, or to whose </w:t>
      </w:r>
      <w:r w:rsidRPr="00B33A23">
        <w:rPr>
          <w:rFonts w:ascii="Tahoma" w:hAnsi="Tahoma" w:cs="Tahoma"/>
          <w:i/>
          <w:sz w:val="24"/>
          <w:szCs w:val="24"/>
        </w:rPr>
        <w:t>attention it has come, shall attempt to settle it through conciliation or, if agreed by the parties, by</w:t>
      </w:r>
      <w:r w:rsidR="006F664E" w:rsidRPr="00B33A23">
        <w:rPr>
          <w:rFonts w:ascii="Tahoma" w:hAnsi="Tahoma" w:cs="Tahoma"/>
          <w:i/>
          <w:sz w:val="24"/>
          <w:szCs w:val="24"/>
        </w:rPr>
        <w:t xml:space="preserve"> </w:t>
      </w:r>
      <w:r w:rsidRPr="00B33A23">
        <w:rPr>
          <w:rFonts w:ascii="Tahoma" w:hAnsi="Tahoma" w:cs="Tahoma"/>
          <w:i/>
          <w:sz w:val="24"/>
          <w:szCs w:val="24"/>
        </w:rPr>
        <w:t>reference to arbitration.</w:t>
      </w:r>
    </w:p>
    <w:p w14:paraId="4B3F2245" w14:textId="70C82F45" w:rsidR="006F664E" w:rsidRPr="00B33A23" w:rsidRDefault="004A152C" w:rsidP="00267177">
      <w:pPr>
        <w:pStyle w:val="ListParagraph"/>
        <w:spacing w:after="0" w:line="276" w:lineRule="auto"/>
        <w:ind w:left="1134" w:hanging="567"/>
        <w:jc w:val="both"/>
        <w:rPr>
          <w:rFonts w:ascii="Tahoma" w:hAnsi="Tahoma" w:cs="Tahoma"/>
          <w:i/>
          <w:sz w:val="24"/>
          <w:szCs w:val="24"/>
        </w:rPr>
      </w:pPr>
      <w:r w:rsidRPr="00B33A23">
        <w:rPr>
          <w:rFonts w:ascii="Tahoma" w:hAnsi="Tahoma" w:cs="Tahoma"/>
          <w:i/>
          <w:sz w:val="24"/>
          <w:szCs w:val="24"/>
        </w:rPr>
        <w:t xml:space="preserve">(2) </w:t>
      </w:r>
      <w:r w:rsidR="00476B69" w:rsidRPr="00B33A23">
        <w:rPr>
          <w:rFonts w:ascii="Tahoma" w:hAnsi="Tahoma" w:cs="Tahoma"/>
          <w:i/>
          <w:sz w:val="24"/>
          <w:szCs w:val="24"/>
        </w:rPr>
        <w:t xml:space="preserve"> </w:t>
      </w:r>
      <w:r w:rsidR="00476B69" w:rsidRPr="00B33A23">
        <w:rPr>
          <w:rFonts w:ascii="Tahoma" w:hAnsi="Tahoma" w:cs="Tahoma"/>
          <w:i/>
          <w:sz w:val="24"/>
          <w:szCs w:val="24"/>
        </w:rPr>
        <w:tab/>
      </w:r>
      <w:r w:rsidRPr="00B33A23">
        <w:rPr>
          <w:rFonts w:ascii="Tahoma" w:hAnsi="Tahoma" w:cs="Tahoma"/>
          <w:i/>
          <w:sz w:val="24"/>
          <w:szCs w:val="24"/>
        </w:rPr>
        <w:t>If the dispute or unfair labour practice is settled by conciliation, the labour officer shall record</w:t>
      </w:r>
      <w:r w:rsidR="006F664E" w:rsidRPr="00B33A23">
        <w:rPr>
          <w:rFonts w:ascii="Tahoma" w:hAnsi="Tahoma" w:cs="Tahoma"/>
          <w:i/>
          <w:sz w:val="24"/>
          <w:szCs w:val="24"/>
        </w:rPr>
        <w:t xml:space="preserve"> </w:t>
      </w:r>
      <w:r w:rsidRPr="00B33A23">
        <w:rPr>
          <w:rFonts w:ascii="Tahoma" w:hAnsi="Tahoma" w:cs="Tahoma"/>
          <w:i/>
          <w:sz w:val="24"/>
          <w:szCs w:val="24"/>
        </w:rPr>
        <w:t>the settlement in writing.</w:t>
      </w:r>
    </w:p>
    <w:p w14:paraId="5012849C" w14:textId="05E52E8B" w:rsidR="00171F9F" w:rsidRPr="00B33A23" w:rsidRDefault="004A152C" w:rsidP="00267177">
      <w:pPr>
        <w:pStyle w:val="ListParagraph"/>
        <w:spacing w:after="0" w:line="276" w:lineRule="auto"/>
        <w:ind w:left="1134" w:hanging="567"/>
        <w:jc w:val="both"/>
        <w:rPr>
          <w:rFonts w:ascii="Tahoma" w:hAnsi="Tahoma" w:cs="Tahoma"/>
          <w:i/>
          <w:sz w:val="24"/>
          <w:szCs w:val="24"/>
        </w:rPr>
      </w:pPr>
      <w:r w:rsidRPr="00B33A23">
        <w:rPr>
          <w:rFonts w:ascii="Tahoma" w:hAnsi="Tahoma" w:cs="Tahoma"/>
          <w:i/>
          <w:sz w:val="24"/>
          <w:szCs w:val="24"/>
        </w:rPr>
        <w:t>(3)</w:t>
      </w:r>
      <w:r w:rsidR="00476B69" w:rsidRPr="00B33A23">
        <w:rPr>
          <w:rFonts w:ascii="Tahoma" w:hAnsi="Tahoma" w:cs="Tahoma"/>
          <w:i/>
          <w:sz w:val="24"/>
          <w:szCs w:val="24"/>
        </w:rPr>
        <w:t xml:space="preserve"> </w:t>
      </w:r>
      <w:r w:rsidR="00476B69" w:rsidRPr="00B33A23">
        <w:rPr>
          <w:rFonts w:ascii="Tahoma" w:hAnsi="Tahoma" w:cs="Tahoma"/>
          <w:i/>
          <w:sz w:val="24"/>
          <w:szCs w:val="24"/>
        </w:rPr>
        <w:tab/>
      </w:r>
      <w:r w:rsidRPr="00B33A23">
        <w:rPr>
          <w:rFonts w:ascii="Tahoma" w:hAnsi="Tahoma" w:cs="Tahoma"/>
          <w:i/>
          <w:sz w:val="24"/>
          <w:szCs w:val="24"/>
        </w:rPr>
        <w:t xml:space="preserve"> If the dispute or unfair labour practice is not settled within thirt</w:t>
      </w:r>
      <w:r w:rsidR="006F7801" w:rsidRPr="00B33A23">
        <w:rPr>
          <w:rFonts w:ascii="Tahoma" w:hAnsi="Tahoma" w:cs="Tahoma"/>
          <w:i/>
          <w:sz w:val="24"/>
          <w:szCs w:val="24"/>
        </w:rPr>
        <w:t xml:space="preserve">y days after the labour officer </w:t>
      </w:r>
      <w:r w:rsidRPr="00B33A23">
        <w:rPr>
          <w:rFonts w:ascii="Tahoma" w:hAnsi="Tahoma" w:cs="Tahoma"/>
          <w:i/>
          <w:sz w:val="24"/>
          <w:szCs w:val="24"/>
        </w:rPr>
        <w:t>began to attempt to settle it under subsection (1), the labour officer shall issue a certificate of no</w:t>
      </w:r>
      <w:r w:rsidR="00FE6921" w:rsidRPr="00B33A23">
        <w:rPr>
          <w:rFonts w:ascii="Tahoma" w:hAnsi="Tahoma" w:cs="Tahoma"/>
          <w:i/>
          <w:sz w:val="24"/>
          <w:szCs w:val="24"/>
        </w:rPr>
        <w:t xml:space="preserve"> </w:t>
      </w:r>
      <w:r w:rsidRPr="00B33A23">
        <w:rPr>
          <w:rFonts w:ascii="Tahoma" w:hAnsi="Tahoma" w:cs="Tahoma"/>
          <w:i/>
          <w:sz w:val="24"/>
          <w:szCs w:val="24"/>
        </w:rPr>
        <w:t>settlement to the parties to the dispute or unfair labour practice.</w:t>
      </w:r>
      <w:r w:rsidRPr="00B33A23">
        <w:rPr>
          <w:rFonts w:ascii="Tahoma" w:hAnsi="Tahoma" w:cs="Tahoma"/>
          <w:i/>
          <w:sz w:val="24"/>
          <w:szCs w:val="24"/>
        </w:rPr>
        <w:br/>
        <w:t>[Subsection amended by section 33 of Act 7 of 2005]</w:t>
      </w:r>
      <w:r w:rsidR="006F7801" w:rsidRPr="00B33A23">
        <w:rPr>
          <w:rFonts w:ascii="Tahoma" w:hAnsi="Tahoma" w:cs="Tahoma"/>
          <w:i/>
          <w:sz w:val="24"/>
          <w:szCs w:val="24"/>
        </w:rPr>
        <w:t>.</w:t>
      </w:r>
    </w:p>
    <w:p w14:paraId="717642D0" w14:textId="1568759B" w:rsidR="0005602D" w:rsidRPr="00B33A23" w:rsidRDefault="004A152C" w:rsidP="00267177">
      <w:pPr>
        <w:pStyle w:val="ListParagraph"/>
        <w:spacing w:after="0" w:line="276" w:lineRule="auto"/>
        <w:ind w:left="1134" w:hanging="567"/>
        <w:jc w:val="both"/>
        <w:rPr>
          <w:rFonts w:ascii="Tahoma" w:hAnsi="Tahoma" w:cs="Tahoma"/>
          <w:i/>
          <w:sz w:val="24"/>
          <w:szCs w:val="24"/>
        </w:rPr>
      </w:pPr>
      <w:r w:rsidRPr="00B33A23">
        <w:rPr>
          <w:rFonts w:ascii="Tahoma" w:hAnsi="Tahoma" w:cs="Tahoma"/>
          <w:i/>
          <w:sz w:val="24"/>
          <w:szCs w:val="24"/>
        </w:rPr>
        <w:lastRenderedPageBreak/>
        <w:t xml:space="preserve">(4) </w:t>
      </w:r>
      <w:r w:rsidR="00476B69" w:rsidRPr="00B33A23">
        <w:rPr>
          <w:rFonts w:ascii="Tahoma" w:hAnsi="Tahoma" w:cs="Tahoma"/>
          <w:i/>
          <w:sz w:val="24"/>
          <w:szCs w:val="24"/>
        </w:rPr>
        <w:t xml:space="preserve"> </w:t>
      </w:r>
      <w:r w:rsidR="00476B69" w:rsidRPr="00B33A23">
        <w:rPr>
          <w:rFonts w:ascii="Tahoma" w:hAnsi="Tahoma" w:cs="Tahoma"/>
          <w:i/>
          <w:sz w:val="24"/>
          <w:szCs w:val="24"/>
        </w:rPr>
        <w:tab/>
      </w:r>
      <w:r w:rsidRPr="00B33A23">
        <w:rPr>
          <w:rFonts w:ascii="Tahoma" w:hAnsi="Tahoma" w:cs="Tahoma"/>
          <w:i/>
          <w:sz w:val="24"/>
          <w:szCs w:val="24"/>
        </w:rPr>
        <w:t>The parties to a dispute or unfair labour practice may agree to extend the period for</w:t>
      </w:r>
      <w:r w:rsidRPr="00B33A23">
        <w:rPr>
          <w:rFonts w:ascii="Tahoma" w:hAnsi="Tahoma" w:cs="Tahoma"/>
          <w:i/>
          <w:sz w:val="24"/>
          <w:szCs w:val="24"/>
        </w:rPr>
        <w:br/>
        <w:t>conciliation of the dispute or unfair labour practice referred to in subsection (3).</w:t>
      </w:r>
      <w:r w:rsidRPr="00B33A23">
        <w:rPr>
          <w:rStyle w:val="FootnoteReference"/>
          <w:rFonts w:ascii="Tahoma" w:hAnsi="Tahoma" w:cs="Tahoma"/>
          <w:i/>
          <w:sz w:val="24"/>
          <w:szCs w:val="24"/>
        </w:rPr>
        <w:footnoteReference w:id="59"/>
      </w:r>
    </w:p>
    <w:p w14:paraId="08C1990B" w14:textId="77777777" w:rsidR="00476B69" w:rsidRPr="00B33A23" w:rsidRDefault="00476B69" w:rsidP="00267177">
      <w:pPr>
        <w:spacing w:after="0" w:line="276" w:lineRule="auto"/>
        <w:jc w:val="both"/>
        <w:rPr>
          <w:rFonts w:ascii="Tahoma" w:hAnsi="Tahoma" w:cs="Tahoma"/>
          <w:sz w:val="24"/>
          <w:szCs w:val="24"/>
        </w:rPr>
      </w:pPr>
    </w:p>
    <w:p w14:paraId="60EE2636" w14:textId="00BAD7ED" w:rsidR="004A152C" w:rsidRPr="00B33A23" w:rsidRDefault="00180DA7" w:rsidP="00267177">
      <w:pPr>
        <w:spacing w:after="0" w:line="276" w:lineRule="auto"/>
        <w:jc w:val="both"/>
        <w:rPr>
          <w:rFonts w:ascii="Tahoma" w:hAnsi="Tahoma" w:cs="Tahoma"/>
          <w:sz w:val="24"/>
          <w:szCs w:val="24"/>
        </w:rPr>
      </w:pPr>
      <w:r w:rsidRPr="00B33A23">
        <w:rPr>
          <w:rFonts w:ascii="Tahoma" w:hAnsi="Tahoma" w:cs="Tahoma"/>
          <w:sz w:val="24"/>
          <w:szCs w:val="24"/>
        </w:rPr>
        <w:t>In terms of the above provisions of s</w:t>
      </w:r>
      <w:r w:rsidR="00476B69" w:rsidRPr="00B33A23">
        <w:rPr>
          <w:rFonts w:ascii="Tahoma" w:hAnsi="Tahoma" w:cs="Tahoma"/>
          <w:sz w:val="24"/>
          <w:szCs w:val="24"/>
        </w:rPr>
        <w:t xml:space="preserve">ection </w:t>
      </w:r>
      <w:r w:rsidRPr="00B33A23">
        <w:rPr>
          <w:rFonts w:ascii="Tahoma" w:hAnsi="Tahoma" w:cs="Tahoma"/>
          <w:sz w:val="24"/>
          <w:szCs w:val="24"/>
        </w:rPr>
        <w:t xml:space="preserve">93 of the Act it can be argued that labour officers have extensive powers to deal with any disputes, whether they are disputes of rights or disputes of interests as long as the right procedure has been followed in referring such disputes to the </w:t>
      </w:r>
      <w:r w:rsidR="002015F3" w:rsidRPr="00B33A23">
        <w:rPr>
          <w:rFonts w:ascii="Tahoma" w:hAnsi="Tahoma" w:cs="Tahoma"/>
          <w:sz w:val="24"/>
          <w:szCs w:val="24"/>
        </w:rPr>
        <w:t>labour officers who have the powers to solve the matter.</w:t>
      </w:r>
      <w:r w:rsidR="00FE6921" w:rsidRPr="00B33A23">
        <w:rPr>
          <w:rStyle w:val="FootnoteReference"/>
          <w:rFonts w:ascii="Tahoma" w:hAnsi="Tahoma" w:cs="Tahoma"/>
          <w:sz w:val="24"/>
          <w:szCs w:val="24"/>
        </w:rPr>
        <w:footnoteReference w:id="60"/>
      </w:r>
      <w:r w:rsidR="002015F3" w:rsidRPr="00B33A23">
        <w:rPr>
          <w:rFonts w:ascii="Tahoma" w:hAnsi="Tahoma" w:cs="Tahoma"/>
          <w:sz w:val="24"/>
          <w:szCs w:val="24"/>
        </w:rPr>
        <w:t xml:space="preserve"> </w:t>
      </w:r>
      <w:r w:rsidR="00FE6921" w:rsidRPr="00B33A23">
        <w:rPr>
          <w:rFonts w:ascii="Tahoma" w:hAnsi="Tahoma" w:cs="Tahoma"/>
          <w:sz w:val="24"/>
          <w:szCs w:val="24"/>
        </w:rPr>
        <w:t>The Act makes it clear that the labour officer should attempt to solve the matter through conciliation as a first priority or through arbitration procedures but if it fails a certificate of no settlement must be issued by the labour officer.</w:t>
      </w:r>
      <w:r w:rsidR="00FE6921" w:rsidRPr="00B33A23">
        <w:rPr>
          <w:rStyle w:val="FootnoteReference"/>
          <w:rFonts w:ascii="Tahoma" w:hAnsi="Tahoma" w:cs="Tahoma"/>
          <w:sz w:val="24"/>
          <w:szCs w:val="24"/>
        </w:rPr>
        <w:footnoteReference w:id="61"/>
      </w:r>
      <w:r w:rsidR="00FE6921" w:rsidRPr="00B33A23">
        <w:rPr>
          <w:rFonts w:ascii="Tahoma" w:hAnsi="Tahoma" w:cs="Tahoma"/>
          <w:sz w:val="24"/>
          <w:szCs w:val="24"/>
        </w:rPr>
        <w:t xml:space="preserve"> </w:t>
      </w:r>
    </w:p>
    <w:p w14:paraId="05E6051B" w14:textId="77777777" w:rsidR="00476B69" w:rsidRPr="00B33A23" w:rsidRDefault="00476B69" w:rsidP="00267177">
      <w:pPr>
        <w:spacing w:after="0" w:line="276" w:lineRule="auto"/>
        <w:jc w:val="both"/>
        <w:rPr>
          <w:rFonts w:ascii="Tahoma" w:hAnsi="Tahoma" w:cs="Tahoma"/>
          <w:b/>
          <w:sz w:val="24"/>
          <w:szCs w:val="24"/>
        </w:rPr>
      </w:pPr>
    </w:p>
    <w:p w14:paraId="27862FF7" w14:textId="62C3D3C1" w:rsidR="00A43E0C"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DESIGNATED AGENTS</w:t>
      </w:r>
    </w:p>
    <w:p w14:paraId="1C226310" w14:textId="095FABD2" w:rsidR="00476B69" w:rsidRPr="00B33A23" w:rsidRDefault="00CE7C44" w:rsidP="00CE7C44">
      <w:pPr>
        <w:tabs>
          <w:tab w:val="left" w:pos="2505"/>
        </w:tabs>
        <w:spacing w:after="0" w:line="276" w:lineRule="auto"/>
        <w:jc w:val="both"/>
        <w:rPr>
          <w:rFonts w:ascii="Tahoma" w:hAnsi="Tahoma" w:cs="Tahoma"/>
          <w:sz w:val="24"/>
          <w:szCs w:val="24"/>
        </w:rPr>
      </w:pPr>
      <w:r w:rsidRPr="00B33A23">
        <w:rPr>
          <w:rFonts w:ascii="Tahoma" w:hAnsi="Tahoma" w:cs="Tahoma"/>
          <w:sz w:val="24"/>
          <w:szCs w:val="24"/>
        </w:rPr>
        <w:tab/>
      </w:r>
    </w:p>
    <w:p w14:paraId="599742FA" w14:textId="28BA6B22" w:rsidR="00171F9F" w:rsidRPr="00B33A23" w:rsidRDefault="00171F9F" w:rsidP="00267177">
      <w:pPr>
        <w:spacing w:after="0" w:line="276" w:lineRule="auto"/>
        <w:jc w:val="both"/>
        <w:rPr>
          <w:rFonts w:ascii="Tahoma" w:hAnsi="Tahoma" w:cs="Tahoma"/>
          <w:sz w:val="24"/>
          <w:szCs w:val="24"/>
        </w:rPr>
      </w:pPr>
      <w:r w:rsidRPr="00B33A23">
        <w:rPr>
          <w:rFonts w:ascii="Tahoma" w:hAnsi="Tahoma" w:cs="Tahoma"/>
          <w:sz w:val="24"/>
          <w:szCs w:val="24"/>
        </w:rPr>
        <w:t>Designated agents are also mandated to adjudicate o</w:t>
      </w:r>
      <w:r w:rsidR="00A43E0C" w:rsidRPr="00B33A23">
        <w:rPr>
          <w:rFonts w:ascii="Tahoma" w:hAnsi="Tahoma" w:cs="Tahoma"/>
          <w:sz w:val="24"/>
          <w:szCs w:val="24"/>
        </w:rPr>
        <w:t>ver</w:t>
      </w:r>
      <w:r w:rsidRPr="00B33A23">
        <w:rPr>
          <w:rFonts w:ascii="Tahoma" w:hAnsi="Tahoma" w:cs="Tahoma"/>
          <w:sz w:val="24"/>
          <w:szCs w:val="24"/>
        </w:rPr>
        <w:t xml:space="preserve"> labour matters as stipulated by the Labour Act</w:t>
      </w:r>
      <w:r w:rsidR="00A43E0C" w:rsidRPr="00B33A23">
        <w:rPr>
          <w:rFonts w:ascii="Tahoma" w:hAnsi="Tahoma" w:cs="Tahoma"/>
          <w:sz w:val="24"/>
          <w:szCs w:val="24"/>
        </w:rPr>
        <w:t xml:space="preserve">. They derive their powers from </w:t>
      </w:r>
      <w:r w:rsidR="00B75D75" w:rsidRPr="00B33A23">
        <w:rPr>
          <w:rFonts w:ascii="Tahoma" w:hAnsi="Tahoma" w:cs="Tahoma"/>
          <w:sz w:val="24"/>
          <w:szCs w:val="24"/>
        </w:rPr>
        <w:t>s</w:t>
      </w:r>
      <w:r w:rsidR="00A43E0C" w:rsidRPr="00B33A23">
        <w:rPr>
          <w:rFonts w:ascii="Tahoma" w:hAnsi="Tahoma" w:cs="Tahoma"/>
          <w:sz w:val="24"/>
          <w:szCs w:val="24"/>
        </w:rPr>
        <w:t xml:space="preserve">ection </w:t>
      </w:r>
      <w:r w:rsidR="00B75D75" w:rsidRPr="00B33A23">
        <w:rPr>
          <w:rFonts w:ascii="Tahoma" w:hAnsi="Tahoma" w:cs="Tahoma"/>
          <w:sz w:val="24"/>
          <w:szCs w:val="24"/>
        </w:rPr>
        <w:t>6</w:t>
      </w:r>
      <w:r w:rsidR="00A43E0C" w:rsidRPr="00B33A23">
        <w:rPr>
          <w:rFonts w:ascii="Tahoma" w:hAnsi="Tahoma" w:cs="Tahoma"/>
          <w:sz w:val="24"/>
          <w:szCs w:val="24"/>
        </w:rPr>
        <w:t>3</w:t>
      </w:r>
      <w:r w:rsidR="00B75D75" w:rsidRPr="00B33A23">
        <w:rPr>
          <w:rFonts w:ascii="Tahoma" w:hAnsi="Tahoma" w:cs="Tahoma"/>
          <w:sz w:val="24"/>
          <w:szCs w:val="24"/>
        </w:rPr>
        <w:t xml:space="preserve"> of the Act </w:t>
      </w:r>
      <w:r w:rsidR="00A43E0C" w:rsidRPr="00B33A23">
        <w:rPr>
          <w:rFonts w:ascii="Tahoma" w:hAnsi="Tahoma" w:cs="Tahoma"/>
          <w:sz w:val="24"/>
          <w:szCs w:val="24"/>
        </w:rPr>
        <w:t xml:space="preserve">which </w:t>
      </w:r>
      <w:r w:rsidR="00B75D75" w:rsidRPr="00B33A23">
        <w:rPr>
          <w:rFonts w:ascii="Tahoma" w:hAnsi="Tahoma" w:cs="Tahoma"/>
          <w:sz w:val="24"/>
          <w:szCs w:val="24"/>
        </w:rPr>
        <w:t>provides as follows</w:t>
      </w:r>
      <w:r w:rsidR="00A43E0C" w:rsidRPr="00B33A23">
        <w:rPr>
          <w:rFonts w:ascii="Tahoma" w:hAnsi="Tahoma" w:cs="Tahoma"/>
          <w:sz w:val="24"/>
          <w:szCs w:val="24"/>
        </w:rPr>
        <w:t>:</w:t>
      </w:r>
    </w:p>
    <w:p w14:paraId="06C33171" w14:textId="77777777" w:rsidR="00A43E0C" w:rsidRPr="00B33A23" w:rsidRDefault="00A43E0C" w:rsidP="00267177">
      <w:pPr>
        <w:spacing w:after="0" w:line="276" w:lineRule="auto"/>
        <w:jc w:val="both"/>
        <w:rPr>
          <w:rFonts w:ascii="Tahoma" w:hAnsi="Tahoma" w:cs="Tahoma"/>
          <w:sz w:val="24"/>
          <w:szCs w:val="24"/>
        </w:rPr>
      </w:pPr>
    </w:p>
    <w:p w14:paraId="1AF1638A" w14:textId="354F4050" w:rsidR="006F7801" w:rsidRPr="00B33A23" w:rsidRDefault="00A43E0C" w:rsidP="00267177">
      <w:pPr>
        <w:pStyle w:val="ListParagraph"/>
        <w:spacing w:after="0" w:line="276" w:lineRule="auto"/>
        <w:ind w:left="1134" w:hanging="567"/>
        <w:jc w:val="both"/>
        <w:rPr>
          <w:rFonts w:ascii="Tahoma" w:hAnsi="Tahoma" w:cs="Tahoma"/>
          <w:b/>
          <w:bCs/>
          <w:i/>
          <w:sz w:val="24"/>
          <w:szCs w:val="24"/>
        </w:rPr>
      </w:pPr>
      <w:r w:rsidRPr="00B33A23">
        <w:rPr>
          <w:rFonts w:ascii="Tahoma" w:hAnsi="Tahoma" w:cs="Tahoma"/>
          <w:b/>
          <w:bCs/>
          <w:i/>
          <w:sz w:val="24"/>
          <w:szCs w:val="24"/>
        </w:rPr>
        <w:t xml:space="preserve">63 </w:t>
      </w:r>
      <w:r w:rsidRPr="00B33A23">
        <w:rPr>
          <w:rFonts w:ascii="Tahoma" w:hAnsi="Tahoma" w:cs="Tahoma"/>
          <w:b/>
          <w:bCs/>
          <w:i/>
          <w:sz w:val="24"/>
          <w:szCs w:val="24"/>
        </w:rPr>
        <w:tab/>
      </w:r>
      <w:r w:rsidR="005822F7" w:rsidRPr="00B33A23">
        <w:rPr>
          <w:rFonts w:ascii="Tahoma" w:hAnsi="Tahoma" w:cs="Tahoma"/>
          <w:b/>
          <w:bCs/>
          <w:i/>
          <w:sz w:val="24"/>
          <w:szCs w:val="24"/>
        </w:rPr>
        <w:t>Designated agents of employment councils</w:t>
      </w:r>
    </w:p>
    <w:p w14:paraId="39EF9F56" w14:textId="77777777" w:rsidR="00A43E0C" w:rsidRPr="00B33A23" w:rsidRDefault="00A43E0C" w:rsidP="00267177">
      <w:pPr>
        <w:pStyle w:val="ListParagraph"/>
        <w:spacing w:after="0" w:line="276" w:lineRule="auto"/>
        <w:ind w:left="1134" w:hanging="567"/>
        <w:jc w:val="both"/>
        <w:rPr>
          <w:rFonts w:ascii="Tahoma" w:hAnsi="Tahoma" w:cs="Tahoma"/>
          <w:b/>
          <w:bCs/>
          <w:i/>
          <w:sz w:val="24"/>
          <w:szCs w:val="24"/>
        </w:rPr>
      </w:pPr>
    </w:p>
    <w:p w14:paraId="2ED6B292" w14:textId="7FEC9853" w:rsidR="00A43E0C" w:rsidRPr="00B33A23" w:rsidRDefault="005822F7" w:rsidP="00267177">
      <w:pPr>
        <w:pStyle w:val="ListParagraph"/>
        <w:numPr>
          <w:ilvl w:val="0"/>
          <w:numId w:val="5"/>
        </w:numPr>
        <w:spacing w:after="0" w:line="276" w:lineRule="auto"/>
        <w:ind w:left="1134" w:hanging="567"/>
        <w:jc w:val="both"/>
        <w:rPr>
          <w:rFonts w:ascii="Tahoma" w:hAnsi="Tahoma" w:cs="Tahoma"/>
          <w:i/>
          <w:sz w:val="24"/>
          <w:szCs w:val="24"/>
        </w:rPr>
      </w:pPr>
      <w:r w:rsidRPr="00B33A23">
        <w:rPr>
          <w:rFonts w:ascii="Tahoma" w:hAnsi="Tahoma" w:cs="Tahoma"/>
          <w:i/>
          <w:sz w:val="24"/>
          <w:szCs w:val="24"/>
        </w:rPr>
        <w:t xml:space="preserve"> For the purpose of </w:t>
      </w:r>
      <w:r w:rsidR="00A43E0C" w:rsidRPr="00B33A23">
        <w:rPr>
          <w:rFonts w:ascii="Tahoma" w:hAnsi="Tahoma" w:cs="Tahoma"/>
          <w:i/>
          <w:sz w:val="24"/>
          <w:szCs w:val="24"/>
        </w:rPr>
        <w:t xml:space="preserve">enabling </w:t>
      </w:r>
      <w:r w:rsidRPr="00B33A23">
        <w:rPr>
          <w:rFonts w:ascii="Tahoma" w:hAnsi="Tahoma" w:cs="Tahoma"/>
          <w:i/>
          <w:sz w:val="24"/>
          <w:szCs w:val="24"/>
        </w:rPr>
        <w:t>it to exercise its powers and perform its functions in terms of this</w:t>
      </w:r>
      <w:r w:rsidR="006F7801" w:rsidRPr="00B33A23">
        <w:rPr>
          <w:rFonts w:ascii="Tahoma" w:hAnsi="Tahoma" w:cs="Tahoma"/>
          <w:i/>
          <w:sz w:val="24"/>
          <w:szCs w:val="24"/>
        </w:rPr>
        <w:t xml:space="preserve"> </w:t>
      </w:r>
      <w:r w:rsidRPr="00B33A23">
        <w:rPr>
          <w:rFonts w:ascii="Tahoma" w:hAnsi="Tahoma" w:cs="Tahoma"/>
          <w:i/>
          <w:sz w:val="24"/>
          <w:szCs w:val="24"/>
        </w:rPr>
        <w:t>Act, an employment council may, and when so directed by the Registrar shall, advise the Registrar of</w:t>
      </w:r>
      <w:r w:rsidR="006F7801" w:rsidRPr="00B33A23">
        <w:rPr>
          <w:rFonts w:ascii="Tahoma" w:hAnsi="Tahoma" w:cs="Tahoma"/>
          <w:i/>
          <w:sz w:val="24"/>
          <w:szCs w:val="24"/>
        </w:rPr>
        <w:t xml:space="preserve"> </w:t>
      </w:r>
      <w:r w:rsidRPr="00B33A23">
        <w:rPr>
          <w:rFonts w:ascii="Tahoma" w:hAnsi="Tahoma" w:cs="Tahoma"/>
          <w:i/>
          <w:sz w:val="24"/>
          <w:szCs w:val="24"/>
        </w:rPr>
        <w:t>persons whom it wishes to be appointed as its designated agents.</w:t>
      </w:r>
    </w:p>
    <w:p w14:paraId="2FE33145" w14:textId="77777777" w:rsidR="00A43E0C" w:rsidRPr="00B33A23" w:rsidRDefault="00A43E0C" w:rsidP="00267177">
      <w:pPr>
        <w:pStyle w:val="ListParagraph"/>
        <w:spacing w:after="0" w:line="276" w:lineRule="auto"/>
        <w:ind w:left="1134"/>
        <w:jc w:val="both"/>
        <w:rPr>
          <w:rFonts w:ascii="Tahoma" w:hAnsi="Tahoma" w:cs="Tahoma"/>
          <w:i/>
          <w:sz w:val="24"/>
          <w:szCs w:val="24"/>
        </w:rPr>
      </w:pPr>
    </w:p>
    <w:p w14:paraId="39845C22" w14:textId="671341E8" w:rsidR="005822F7" w:rsidRPr="00B33A23" w:rsidRDefault="005822F7" w:rsidP="00267177">
      <w:pPr>
        <w:pStyle w:val="ListParagraph"/>
        <w:numPr>
          <w:ilvl w:val="0"/>
          <w:numId w:val="5"/>
        </w:numPr>
        <w:spacing w:after="0" w:line="276" w:lineRule="auto"/>
        <w:ind w:left="1134" w:hanging="567"/>
        <w:jc w:val="both"/>
        <w:rPr>
          <w:rFonts w:ascii="Tahoma" w:hAnsi="Tahoma" w:cs="Tahoma"/>
          <w:i/>
          <w:sz w:val="24"/>
          <w:szCs w:val="24"/>
        </w:rPr>
      </w:pPr>
      <w:r w:rsidRPr="00B33A23">
        <w:rPr>
          <w:rFonts w:ascii="Tahoma" w:hAnsi="Tahoma" w:cs="Tahoma"/>
          <w:i/>
          <w:sz w:val="24"/>
          <w:szCs w:val="24"/>
        </w:rPr>
        <w:t xml:space="preserve"> If the Registrar approves of the persons advised in terms of </w:t>
      </w:r>
      <w:r w:rsidR="006F7801" w:rsidRPr="00B33A23">
        <w:rPr>
          <w:rFonts w:ascii="Tahoma" w:hAnsi="Tahoma" w:cs="Tahoma"/>
          <w:i/>
          <w:sz w:val="24"/>
          <w:szCs w:val="24"/>
        </w:rPr>
        <w:t xml:space="preserve">subsection (1) he shall appoint </w:t>
      </w:r>
      <w:r w:rsidRPr="00B33A23">
        <w:rPr>
          <w:rFonts w:ascii="Tahoma" w:hAnsi="Tahoma" w:cs="Tahoma"/>
          <w:i/>
          <w:sz w:val="24"/>
          <w:szCs w:val="24"/>
        </w:rPr>
        <w:t>them as designated agents of the employment council and shall issue them with certificates of</w:t>
      </w:r>
      <w:r w:rsidR="006F7801" w:rsidRPr="00B33A23">
        <w:rPr>
          <w:rFonts w:ascii="Tahoma" w:hAnsi="Tahoma" w:cs="Tahoma"/>
          <w:i/>
          <w:sz w:val="24"/>
          <w:szCs w:val="24"/>
        </w:rPr>
        <w:t xml:space="preserve"> </w:t>
      </w:r>
      <w:r w:rsidRPr="00B33A23">
        <w:rPr>
          <w:rFonts w:ascii="Tahoma" w:hAnsi="Tahoma" w:cs="Tahoma"/>
          <w:i/>
          <w:sz w:val="24"/>
          <w:szCs w:val="24"/>
        </w:rPr>
        <w:t>appointment.</w:t>
      </w:r>
      <w:r w:rsidRPr="00B33A23">
        <w:rPr>
          <w:rStyle w:val="FootnoteReference"/>
          <w:rFonts w:ascii="Tahoma" w:hAnsi="Tahoma" w:cs="Tahoma"/>
          <w:i/>
          <w:sz w:val="24"/>
          <w:szCs w:val="24"/>
        </w:rPr>
        <w:footnoteReference w:id="62"/>
      </w:r>
    </w:p>
    <w:p w14:paraId="25CF4444" w14:textId="77777777" w:rsidR="00B131B7" w:rsidRPr="00B33A23" w:rsidRDefault="00B131B7" w:rsidP="00267177">
      <w:pPr>
        <w:pStyle w:val="ListParagraph"/>
        <w:spacing w:after="0" w:line="276" w:lineRule="auto"/>
        <w:ind w:left="1134" w:hanging="567"/>
        <w:jc w:val="both"/>
        <w:rPr>
          <w:rFonts w:ascii="Tahoma" w:hAnsi="Tahoma" w:cs="Tahoma"/>
          <w:i/>
          <w:sz w:val="24"/>
          <w:szCs w:val="24"/>
        </w:rPr>
      </w:pPr>
    </w:p>
    <w:p w14:paraId="1B7ABC39" w14:textId="7151DF8D" w:rsidR="00B131B7"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ARBITRATORS</w:t>
      </w:r>
    </w:p>
    <w:p w14:paraId="4E93902D" w14:textId="77777777" w:rsidR="00B131B7" w:rsidRPr="00B33A23" w:rsidRDefault="00B131B7" w:rsidP="00267177">
      <w:pPr>
        <w:pStyle w:val="ListParagraph"/>
        <w:spacing w:after="0" w:line="276" w:lineRule="auto"/>
        <w:jc w:val="both"/>
        <w:rPr>
          <w:rFonts w:ascii="Tahoma" w:hAnsi="Tahoma" w:cs="Tahoma"/>
          <w:b/>
          <w:sz w:val="24"/>
          <w:szCs w:val="24"/>
        </w:rPr>
      </w:pPr>
    </w:p>
    <w:p w14:paraId="0E0EF467" w14:textId="35B9DD0A" w:rsidR="00B131B7" w:rsidRPr="00B33A23" w:rsidRDefault="00B131B7" w:rsidP="00267177">
      <w:pPr>
        <w:spacing w:after="0" w:line="276" w:lineRule="auto"/>
        <w:jc w:val="both"/>
        <w:rPr>
          <w:rFonts w:ascii="Tahoma" w:hAnsi="Tahoma" w:cs="Tahoma"/>
          <w:sz w:val="24"/>
          <w:szCs w:val="24"/>
        </w:rPr>
      </w:pPr>
      <w:r w:rsidRPr="00B33A23">
        <w:rPr>
          <w:rFonts w:ascii="Tahoma" w:hAnsi="Tahoma" w:cs="Tahoma"/>
          <w:sz w:val="24"/>
          <w:szCs w:val="24"/>
        </w:rPr>
        <w:t>Arbitration is provided for in terms of s</w:t>
      </w:r>
      <w:r w:rsidR="00C279E2" w:rsidRPr="00B33A23">
        <w:rPr>
          <w:rFonts w:ascii="Tahoma" w:hAnsi="Tahoma" w:cs="Tahoma"/>
          <w:sz w:val="24"/>
          <w:szCs w:val="24"/>
        </w:rPr>
        <w:t xml:space="preserve">ection </w:t>
      </w:r>
      <w:r w:rsidRPr="00B33A23">
        <w:rPr>
          <w:rFonts w:ascii="Tahoma" w:hAnsi="Tahoma" w:cs="Tahoma"/>
          <w:sz w:val="24"/>
          <w:szCs w:val="24"/>
        </w:rPr>
        <w:t xml:space="preserve">93 (1) of the Act which mandates that </w:t>
      </w:r>
      <w:r w:rsidR="00C279E2" w:rsidRPr="00B33A23">
        <w:rPr>
          <w:rFonts w:ascii="Tahoma" w:hAnsi="Tahoma" w:cs="Tahoma"/>
          <w:sz w:val="24"/>
          <w:szCs w:val="24"/>
        </w:rPr>
        <w:t>l</w:t>
      </w:r>
      <w:r w:rsidRPr="00B33A23">
        <w:rPr>
          <w:rFonts w:ascii="Tahoma" w:hAnsi="Tahoma" w:cs="Tahoma"/>
          <w:sz w:val="24"/>
          <w:szCs w:val="24"/>
        </w:rPr>
        <w:t>abour officer m</w:t>
      </w:r>
      <w:r w:rsidR="00B242E7" w:rsidRPr="00B33A23">
        <w:rPr>
          <w:rFonts w:ascii="Tahoma" w:hAnsi="Tahoma" w:cs="Tahoma"/>
          <w:sz w:val="24"/>
          <w:szCs w:val="24"/>
        </w:rPr>
        <w:t xml:space="preserve">ust first attempt to solve any </w:t>
      </w:r>
      <w:r w:rsidRPr="00B33A23">
        <w:rPr>
          <w:rFonts w:ascii="Tahoma" w:hAnsi="Tahoma" w:cs="Tahoma"/>
          <w:sz w:val="24"/>
          <w:szCs w:val="24"/>
        </w:rPr>
        <w:t xml:space="preserve">matter </w:t>
      </w:r>
      <w:r w:rsidR="00B242E7" w:rsidRPr="00B33A23">
        <w:rPr>
          <w:rFonts w:ascii="Tahoma" w:hAnsi="Tahoma" w:cs="Tahoma"/>
          <w:sz w:val="24"/>
          <w:szCs w:val="24"/>
        </w:rPr>
        <w:t xml:space="preserve">properly </w:t>
      </w:r>
      <w:r w:rsidRPr="00B33A23">
        <w:rPr>
          <w:rFonts w:ascii="Tahoma" w:hAnsi="Tahoma" w:cs="Tahoma"/>
          <w:sz w:val="24"/>
          <w:szCs w:val="24"/>
        </w:rPr>
        <w:t xml:space="preserve">referred to him or her through </w:t>
      </w:r>
      <w:r w:rsidR="00B242E7" w:rsidRPr="00B33A23">
        <w:rPr>
          <w:rFonts w:ascii="Tahoma" w:hAnsi="Tahoma" w:cs="Tahoma"/>
          <w:sz w:val="24"/>
          <w:szCs w:val="24"/>
        </w:rPr>
        <w:lastRenderedPageBreak/>
        <w:t>conciliation before any arbitration or adjudication procedures can be invoked.</w:t>
      </w:r>
      <w:r w:rsidR="00B242E7" w:rsidRPr="00B33A23">
        <w:rPr>
          <w:rStyle w:val="FootnoteReference"/>
          <w:rFonts w:ascii="Tahoma" w:hAnsi="Tahoma" w:cs="Tahoma"/>
          <w:sz w:val="24"/>
          <w:szCs w:val="24"/>
        </w:rPr>
        <w:footnoteReference w:id="63"/>
      </w:r>
      <w:r w:rsidR="003B4670" w:rsidRPr="00B33A23">
        <w:rPr>
          <w:rFonts w:ascii="Tahoma" w:hAnsi="Tahoma" w:cs="Tahoma"/>
          <w:sz w:val="24"/>
          <w:szCs w:val="24"/>
        </w:rPr>
        <w:t xml:space="preserve"> Under this form of dispute resolution mechanisms only disputes of interest can be referred to arbitration after a certificate of no settlement has been invoked by the labour officer in terms of s93 (3) of the Act.</w:t>
      </w:r>
      <w:r w:rsidR="003B4670" w:rsidRPr="00B33A23">
        <w:rPr>
          <w:rStyle w:val="FootnoteReference"/>
          <w:rFonts w:ascii="Tahoma" w:hAnsi="Tahoma" w:cs="Tahoma"/>
          <w:sz w:val="24"/>
          <w:szCs w:val="24"/>
        </w:rPr>
        <w:footnoteReference w:id="64"/>
      </w:r>
      <w:r w:rsidR="003B4670" w:rsidRPr="00B33A23">
        <w:rPr>
          <w:rFonts w:ascii="Tahoma" w:hAnsi="Tahoma" w:cs="Tahoma"/>
          <w:sz w:val="24"/>
          <w:szCs w:val="24"/>
        </w:rPr>
        <w:t xml:space="preserve"> </w:t>
      </w:r>
    </w:p>
    <w:p w14:paraId="6EC2D607" w14:textId="77777777" w:rsidR="00C25BE7" w:rsidRPr="00B33A23" w:rsidRDefault="00C25BE7" w:rsidP="00267177">
      <w:pPr>
        <w:pStyle w:val="ListParagraph"/>
        <w:spacing w:after="0" w:line="276" w:lineRule="auto"/>
        <w:jc w:val="both"/>
        <w:rPr>
          <w:rFonts w:ascii="Tahoma" w:hAnsi="Tahoma" w:cs="Tahoma"/>
          <w:sz w:val="24"/>
          <w:szCs w:val="24"/>
        </w:rPr>
      </w:pPr>
    </w:p>
    <w:p w14:paraId="4399B6BD" w14:textId="43C349AD" w:rsidR="00C25BE7"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LABOUR COURT</w:t>
      </w:r>
    </w:p>
    <w:p w14:paraId="229438A8" w14:textId="77777777" w:rsidR="00C279E2" w:rsidRPr="00B33A23" w:rsidRDefault="00C279E2" w:rsidP="00267177">
      <w:pPr>
        <w:spacing w:after="0" w:line="276" w:lineRule="auto"/>
        <w:jc w:val="both"/>
        <w:rPr>
          <w:rFonts w:ascii="Tahoma" w:hAnsi="Tahoma" w:cs="Tahoma"/>
          <w:b/>
          <w:sz w:val="24"/>
          <w:szCs w:val="24"/>
        </w:rPr>
      </w:pPr>
    </w:p>
    <w:p w14:paraId="7B045596" w14:textId="48923B22" w:rsidR="00C25BE7" w:rsidRPr="00B33A23" w:rsidRDefault="00C25BE7" w:rsidP="00267177">
      <w:pPr>
        <w:spacing w:after="0" w:line="276" w:lineRule="auto"/>
        <w:jc w:val="both"/>
        <w:rPr>
          <w:rFonts w:ascii="Tahoma" w:hAnsi="Tahoma" w:cs="Tahoma"/>
          <w:sz w:val="24"/>
          <w:szCs w:val="24"/>
        </w:rPr>
      </w:pPr>
      <w:r w:rsidRPr="00B33A23">
        <w:rPr>
          <w:rFonts w:ascii="Tahoma" w:hAnsi="Tahoma" w:cs="Tahoma"/>
          <w:sz w:val="24"/>
          <w:szCs w:val="24"/>
        </w:rPr>
        <w:t xml:space="preserve">This is a creature of statute as it acts in line with the stipulations of the </w:t>
      </w:r>
      <w:r w:rsidR="008C4AF2" w:rsidRPr="00B33A23">
        <w:rPr>
          <w:rFonts w:ascii="Tahoma" w:hAnsi="Tahoma" w:cs="Tahoma"/>
          <w:sz w:val="24"/>
          <w:szCs w:val="24"/>
        </w:rPr>
        <w:t xml:space="preserve">statute </w:t>
      </w:r>
      <w:r w:rsidR="00C279E2" w:rsidRPr="00B33A23">
        <w:rPr>
          <w:rFonts w:ascii="Tahoma" w:hAnsi="Tahoma" w:cs="Tahoma"/>
          <w:sz w:val="24"/>
          <w:szCs w:val="24"/>
        </w:rPr>
        <w:t>from which it was born out of</w:t>
      </w:r>
      <w:r w:rsidR="008C4AF2" w:rsidRPr="00B33A23">
        <w:rPr>
          <w:rFonts w:ascii="Tahoma" w:hAnsi="Tahoma" w:cs="Tahoma"/>
          <w:sz w:val="24"/>
          <w:szCs w:val="24"/>
        </w:rPr>
        <w:t>.</w:t>
      </w:r>
      <w:r w:rsidR="00195EB2" w:rsidRPr="00B33A23">
        <w:rPr>
          <w:rStyle w:val="FootnoteReference"/>
          <w:rFonts w:ascii="Tahoma" w:hAnsi="Tahoma" w:cs="Tahoma"/>
          <w:sz w:val="24"/>
          <w:szCs w:val="24"/>
        </w:rPr>
        <w:footnoteReference w:id="65"/>
      </w:r>
      <w:r w:rsidR="008C4AF2" w:rsidRPr="00B33A23">
        <w:rPr>
          <w:rFonts w:ascii="Tahoma" w:hAnsi="Tahoma" w:cs="Tahoma"/>
          <w:sz w:val="24"/>
          <w:szCs w:val="24"/>
        </w:rPr>
        <w:t xml:space="preserve"> </w:t>
      </w:r>
      <w:r w:rsidR="00C279E2" w:rsidRPr="00B33A23">
        <w:rPr>
          <w:rFonts w:ascii="Tahoma" w:hAnsi="Tahoma" w:cs="Tahoma"/>
          <w:sz w:val="24"/>
          <w:szCs w:val="24"/>
        </w:rPr>
        <w:t xml:space="preserve">Section </w:t>
      </w:r>
      <w:r w:rsidR="008C4AF2" w:rsidRPr="00B33A23">
        <w:rPr>
          <w:rFonts w:ascii="Tahoma" w:hAnsi="Tahoma" w:cs="Tahoma"/>
          <w:sz w:val="24"/>
          <w:szCs w:val="24"/>
        </w:rPr>
        <w:t xml:space="preserve">89 </w:t>
      </w:r>
      <w:r w:rsidR="00C279E2" w:rsidRPr="00B33A23">
        <w:rPr>
          <w:rFonts w:ascii="Tahoma" w:hAnsi="Tahoma" w:cs="Tahoma"/>
          <w:sz w:val="24"/>
          <w:szCs w:val="24"/>
        </w:rPr>
        <w:t xml:space="preserve">of the Labour Act </w:t>
      </w:r>
      <w:r w:rsidR="008C4AF2" w:rsidRPr="00B33A23">
        <w:rPr>
          <w:rFonts w:ascii="Tahoma" w:hAnsi="Tahoma" w:cs="Tahoma"/>
          <w:sz w:val="24"/>
          <w:szCs w:val="24"/>
        </w:rPr>
        <w:t xml:space="preserve">provides for the powers of the Labour Court and as such the jurisdiction of the </w:t>
      </w:r>
      <w:r w:rsidR="00C279E2" w:rsidRPr="00B33A23">
        <w:rPr>
          <w:rFonts w:ascii="Tahoma" w:hAnsi="Tahoma" w:cs="Tahoma"/>
          <w:sz w:val="24"/>
          <w:szCs w:val="24"/>
        </w:rPr>
        <w:t>L</w:t>
      </w:r>
      <w:r w:rsidR="008C4AF2" w:rsidRPr="00B33A23">
        <w:rPr>
          <w:rFonts w:ascii="Tahoma" w:hAnsi="Tahoma" w:cs="Tahoma"/>
          <w:sz w:val="24"/>
          <w:szCs w:val="24"/>
        </w:rPr>
        <w:t>abour Court is confined to what is contained i</w:t>
      </w:r>
      <w:r w:rsidR="00195EB2" w:rsidRPr="00B33A23">
        <w:rPr>
          <w:rFonts w:ascii="Tahoma" w:hAnsi="Tahoma" w:cs="Tahoma"/>
          <w:sz w:val="24"/>
          <w:szCs w:val="24"/>
        </w:rPr>
        <w:t>n the four corners of the Act.</w:t>
      </w:r>
      <w:r w:rsidR="00195EB2" w:rsidRPr="00B33A23">
        <w:rPr>
          <w:rStyle w:val="FootnoteReference"/>
          <w:rFonts w:ascii="Tahoma" w:hAnsi="Tahoma" w:cs="Tahoma"/>
          <w:sz w:val="24"/>
          <w:szCs w:val="24"/>
        </w:rPr>
        <w:footnoteReference w:id="66"/>
      </w:r>
      <w:r w:rsidR="00195EB2" w:rsidRPr="00B33A23">
        <w:rPr>
          <w:rFonts w:ascii="Tahoma" w:hAnsi="Tahoma" w:cs="Tahoma"/>
          <w:sz w:val="24"/>
          <w:szCs w:val="24"/>
        </w:rPr>
        <w:t xml:space="preserve"> T</w:t>
      </w:r>
      <w:r w:rsidR="008C4AF2" w:rsidRPr="00B33A23">
        <w:rPr>
          <w:rFonts w:ascii="Tahoma" w:hAnsi="Tahoma" w:cs="Tahoma"/>
          <w:sz w:val="24"/>
          <w:szCs w:val="24"/>
        </w:rPr>
        <w:t>he Constitution also provides for the establishment of the Labour Court</w:t>
      </w:r>
      <w:r w:rsidR="00195EB2" w:rsidRPr="00B33A23">
        <w:rPr>
          <w:rFonts w:ascii="Tahoma" w:hAnsi="Tahoma" w:cs="Tahoma"/>
          <w:sz w:val="24"/>
          <w:szCs w:val="24"/>
        </w:rPr>
        <w:t xml:space="preserve"> of Zimbabwe.</w:t>
      </w:r>
      <w:r w:rsidR="00195EB2" w:rsidRPr="00B33A23">
        <w:rPr>
          <w:rStyle w:val="FootnoteReference"/>
          <w:rFonts w:ascii="Tahoma" w:hAnsi="Tahoma" w:cs="Tahoma"/>
          <w:sz w:val="24"/>
          <w:szCs w:val="24"/>
        </w:rPr>
        <w:footnoteReference w:id="67"/>
      </w:r>
      <w:r w:rsidR="004D098D" w:rsidRPr="00B33A23">
        <w:rPr>
          <w:rFonts w:ascii="Tahoma" w:hAnsi="Tahoma" w:cs="Tahoma"/>
          <w:sz w:val="24"/>
          <w:szCs w:val="24"/>
        </w:rPr>
        <w:t xml:space="preserve"> </w:t>
      </w:r>
      <w:r w:rsidR="00C279E2" w:rsidRPr="00B33A23">
        <w:rPr>
          <w:rFonts w:ascii="Tahoma" w:hAnsi="Tahoma" w:cs="Tahoma"/>
          <w:sz w:val="24"/>
          <w:szCs w:val="24"/>
        </w:rPr>
        <w:t>The court c</w:t>
      </w:r>
      <w:r w:rsidR="009A6AC6" w:rsidRPr="00B33A23">
        <w:rPr>
          <w:rFonts w:ascii="Tahoma" w:hAnsi="Tahoma" w:cs="Tahoma"/>
          <w:sz w:val="24"/>
          <w:szCs w:val="24"/>
        </w:rPr>
        <w:t>an be viewed as a court of first instance but it also has powers to review cases and to act as a court of appeal for labour matters.</w:t>
      </w:r>
    </w:p>
    <w:p w14:paraId="70544F07" w14:textId="77777777" w:rsidR="000418C1" w:rsidRPr="00B33A23" w:rsidRDefault="000418C1" w:rsidP="00267177">
      <w:pPr>
        <w:pStyle w:val="ListParagraph"/>
        <w:spacing w:after="0" w:line="276" w:lineRule="auto"/>
        <w:jc w:val="both"/>
        <w:rPr>
          <w:rFonts w:ascii="Tahoma" w:hAnsi="Tahoma" w:cs="Tahoma"/>
          <w:sz w:val="24"/>
          <w:szCs w:val="24"/>
        </w:rPr>
      </w:pPr>
    </w:p>
    <w:p w14:paraId="6D68C357" w14:textId="384FF068" w:rsidR="000418C1"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HIGH COURT</w:t>
      </w:r>
    </w:p>
    <w:p w14:paraId="417A5236" w14:textId="77777777" w:rsidR="00CB5D9C" w:rsidRPr="00B33A23" w:rsidRDefault="00CB5D9C" w:rsidP="00267177">
      <w:pPr>
        <w:spacing w:after="0" w:line="276" w:lineRule="auto"/>
        <w:jc w:val="both"/>
        <w:rPr>
          <w:rFonts w:ascii="Tahoma" w:hAnsi="Tahoma" w:cs="Tahoma"/>
          <w:b/>
          <w:sz w:val="24"/>
          <w:szCs w:val="24"/>
        </w:rPr>
      </w:pPr>
    </w:p>
    <w:p w14:paraId="671ACDEC" w14:textId="37035778" w:rsidR="003D62C2" w:rsidRPr="00B33A23" w:rsidRDefault="00240742" w:rsidP="00267177">
      <w:pPr>
        <w:spacing w:after="0" w:line="276" w:lineRule="auto"/>
        <w:jc w:val="both"/>
        <w:rPr>
          <w:rFonts w:ascii="Tahoma" w:hAnsi="Tahoma" w:cs="Tahoma"/>
          <w:sz w:val="24"/>
          <w:szCs w:val="24"/>
        </w:rPr>
      </w:pPr>
      <w:r w:rsidRPr="00B33A23">
        <w:rPr>
          <w:rFonts w:ascii="Tahoma" w:hAnsi="Tahoma" w:cs="Tahoma"/>
          <w:sz w:val="24"/>
          <w:szCs w:val="24"/>
        </w:rPr>
        <w:t>The High Court is a court of first instance with original jurisdiction to handle all matters in Zimbabwe except those it is exclude from handling by statute.</w:t>
      </w:r>
      <w:r w:rsidR="003D62C2" w:rsidRPr="00B33A23">
        <w:rPr>
          <w:rStyle w:val="FootnoteReference"/>
          <w:rFonts w:ascii="Tahoma" w:hAnsi="Tahoma" w:cs="Tahoma"/>
          <w:sz w:val="24"/>
          <w:szCs w:val="24"/>
        </w:rPr>
        <w:footnoteReference w:id="68"/>
      </w:r>
      <w:r w:rsidRPr="00B33A23">
        <w:rPr>
          <w:rFonts w:ascii="Tahoma" w:hAnsi="Tahoma" w:cs="Tahoma"/>
          <w:sz w:val="24"/>
          <w:szCs w:val="24"/>
        </w:rPr>
        <w:t xml:space="preserve"> Therefore the High Court can entertain matters which are outside the purview of the Labour Court but which involves labour issues for example in circumstances were parties are seeking the enforcement of orders such as a mandamus, an interdict or a declaratory order</w:t>
      </w:r>
      <w:r w:rsidR="00CB5D9C" w:rsidRPr="00B33A23">
        <w:rPr>
          <w:rFonts w:ascii="Tahoma" w:hAnsi="Tahoma" w:cs="Tahoma"/>
          <w:sz w:val="24"/>
          <w:szCs w:val="24"/>
        </w:rPr>
        <w:t xml:space="preserve"> or registration of arbitral awards</w:t>
      </w:r>
      <w:r w:rsidRPr="00B33A23">
        <w:rPr>
          <w:rFonts w:ascii="Tahoma" w:hAnsi="Tahoma" w:cs="Tahoma"/>
          <w:sz w:val="24"/>
          <w:szCs w:val="24"/>
        </w:rPr>
        <w:t>.</w:t>
      </w:r>
      <w:r w:rsidR="003D62C2" w:rsidRPr="00B33A23">
        <w:rPr>
          <w:rStyle w:val="FootnoteReference"/>
          <w:rFonts w:ascii="Tahoma" w:hAnsi="Tahoma" w:cs="Tahoma"/>
          <w:sz w:val="24"/>
          <w:szCs w:val="24"/>
        </w:rPr>
        <w:footnoteReference w:id="69"/>
      </w:r>
      <w:r w:rsidR="003D62C2" w:rsidRPr="00B33A23">
        <w:rPr>
          <w:rFonts w:ascii="Tahoma" w:hAnsi="Tahoma" w:cs="Tahoma"/>
          <w:sz w:val="24"/>
          <w:szCs w:val="24"/>
        </w:rPr>
        <w:t xml:space="preserve"> This means the High Court can solve disputes of rights and disputes of interests so as to declare the extent of rights which accrues to the parties to the disputes at hand.</w:t>
      </w:r>
    </w:p>
    <w:p w14:paraId="0A5AD78A" w14:textId="77777777" w:rsidR="003D62C2" w:rsidRPr="00B33A23" w:rsidRDefault="003D62C2" w:rsidP="00267177">
      <w:pPr>
        <w:pStyle w:val="ListParagraph"/>
        <w:spacing w:after="0" w:line="276" w:lineRule="auto"/>
        <w:jc w:val="both"/>
        <w:rPr>
          <w:rFonts w:ascii="Tahoma" w:hAnsi="Tahoma" w:cs="Tahoma"/>
          <w:sz w:val="24"/>
          <w:szCs w:val="24"/>
        </w:rPr>
      </w:pPr>
    </w:p>
    <w:p w14:paraId="5A0B85D3" w14:textId="4FA5CD0C" w:rsidR="00B43CCC"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THE SUPREME COURT</w:t>
      </w:r>
    </w:p>
    <w:p w14:paraId="17A16857" w14:textId="77777777" w:rsidR="00CB5D9C" w:rsidRPr="00B33A23" w:rsidRDefault="00CB5D9C" w:rsidP="00267177">
      <w:pPr>
        <w:spacing w:after="0" w:line="276" w:lineRule="auto"/>
        <w:jc w:val="both"/>
        <w:rPr>
          <w:rFonts w:ascii="Tahoma" w:hAnsi="Tahoma" w:cs="Tahoma"/>
          <w:b/>
          <w:sz w:val="24"/>
          <w:szCs w:val="24"/>
        </w:rPr>
      </w:pPr>
    </w:p>
    <w:p w14:paraId="04116FEA" w14:textId="1DA5F3D7" w:rsidR="00AF2293" w:rsidRPr="00B33A23" w:rsidRDefault="00B43CCC" w:rsidP="00CE7C44">
      <w:pPr>
        <w:spacing w:after="0" w:line="276" w:lineRule="auto"/>
        <w:jc w:val="both"/>
        <w:rPr>
          <w:rFonts w:ascii="Tahoma" w:hAnsi="Tahoma" w:cs="Tahoma"/>
          <w:sz w:val="24"/>
          <w:szCs w:val="24"/>
        </w:rPr>
      </w:pPr>
      <w:r w:rsidRPr="00B33A23">
        <w:rPr>
          <w:rFonts w:ascii="Tahoma" w:hAnsi="Tahoma" w:cs="Tahoma"/>
          <w:sz w:val="24"/>
          <w:szCs w:val="24"/>
        </w:rPr>
        <w:t xml:space="preserve">This Court serves as the Court of Appeal for all cases in Zimbabwe except for those which are constitutional in nature. </w:t>
      </w:r>
      <w:r w:rsidR="00CB5D9C" w:rsidRPr="00B33A23">
        <w:rPr>
          <w:rFonts w:ascii="Tahoma" w:hAnsi="Tahoma" w:cs="Tahoma"/>
          <w:sz w:val="24"/>
          <w:szCs w:val="24"/>
        </w:rPr>
        <w:t>Therefore,</w:t>
      </w:r>
      <w:r w:rsidRPr="00B33A23">
        <w:rPr>
          <w:rFonts w:ascii="Tahoma" w:hAnsi="Tahoma" w:cs="Tahoma"/>
          <w:sz w:val="24"/>
          <w:szCs w:val="24"/>
        </w:rPr>
        <w:t xml:space="preserve"> the Supreme Court is an appellate court with jurisdiction to hear appeal cases but </w:t>
      </w:r>
      <w:r w:rsidR="00AF2293" w:rsidRPr="00B33A23">
        <w:rPr>
          <w:rFonts w:ascii="Tahoma" w:hAnsi="Tahoma" w:cs="Tahoma"/>
          <w:sz w:val="24"/>
          <w:szCs w:val="24"/>
        </w:rPr>
        <w:t>appeal to the Supreme Court from</w:t>
      </w:r>
      <w:r w:rsidRPr="00B33A23">
        <w:rPr>
          <w:rFonts w:ascii="Tahoma" w:hAnsi="Tahoma" w:cs="Tahoma"/>
          <w:sz w:val="24"/>
          <w:szCs w:val="24"/>
        </w:rPr>
        <w:t xml:space="preserve"> the Labour Court </w:t>
      </w:r>
      <w:r w:rsidRPr="00B33A23">
        <w:rPr>
          <w:rFonts w:ascii="Tahoma" w:hAnsi="Tahoma" w:cs="Tahoma"/>
          <w:sz w:val="24"/>
          <w:szCs w:val="24"/>
        </w:rPr>
        <w:lastRenderedPageBreak/>
        <w:t xml:space="preserve">is not automatic as leave of the Court must be sought first for the appeal </w:t>
      </w:r>
      <w:r w:rsidR="00AF2293" w:rsidRPr="00B33A23">
        <w:rPr>
          <w:rFonts w:ascii="Tahoma" w:hAnsi="Tahoma" w:cs="Tahoma"/>
          <w:sz w:val="24"/>
          <w:szCs w:val="24"/>
        </w:rPr>
        <w:t>which is restricted</w:t>
      </w:r>
      <w:r w:rsidRPr="00B33A23">
        <w:rPr>
          <w:rFonts w:ascii="Tahoma" w:hAnsi="Tahoma" w:cs="Tahoma"/>
          <w:sz w:val="24"/>
          <w:szCs w:val="24"/>
        </w:rPr>
        <w:t xml:space="preserve"> to points of </w:t>
      </w:r>
      <w:r w:rsidR="00CB5D9C" w:rsidRPr="00B33A23">
        <w:rPr>
          <w:rFonts w:ascii="Tahoma" w:hAnsi="Tahoma" w:cs="Tahoma"/>
          <w:sz w:val="24"/>
          <w:szCs w:val="24"/>
        </w:rPr>
        <w:t>law only</w:t>
      </w:r>
      <w:r w:rsidRPr="00B33A23">
        <w:rPr>
          <w:rFonts w:ascii="Tahoma" w:hAnsi="Tahoma" w:cs="Tahoma"/>
          <w:sz w:val="24"/>
          <w:szCs w:val="24"/>
        </w:rPr>
        <w:t>.</w:t>
      </w:r>
      <w:r w:rsidRPr="00B33A23">
        <w:rPr>
          <w:rStyle w:val="FootnoteReference"/>
          <w:rFonts w:ascii="Tahoma" w:hAnsi="Tahoma" w:cs="Tahoma"/>
          <w:sz w:val="24"/>
          <w:szCs w:val="24"/>
        </w:rPr>
        <w:footnoteReference w:id="70"/>
      </w:r>
      <w:r w:rsidR="003D62C2" w:rsidRPr="00B33A23">
        <w:rPr>
          <w:rFonts w:ascii="Tahoma" w:hAnsi="Tahoma" w:cs="Tahoma"/>
          <w:sz w:val="24"/>
          <w:szCs w:val="24"/>
        </w:rPr>
        <w:t xml:space="preserve"> </w:t>
      </w:r>
    </w:p>
    <w:p w14:paraId="2BFF1397" w14:textId="07D7180F" w:rsidR="00AF2293"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THE CONSTITUTIONAL COURT</w:t>
      </w:r>
    </w:p>
    <w:p w14:paraId="2962D73B" w14:textId="77777777" w:rsidR="00CB5D9C" w:rsidRPr="00B33A23" w:rsidRDefault="00CB5D9C" w:rsidP="00267177">
      <w:pPr>
        <w:spacing w:after="0" w:line="276" w:lineRule="auto"/>
        <w:jc w:val="both"/>
        <w:rPr>
          <w:rFonts w:ascii="Tahoma" w:hAnsi="Tahoma" w:cs="Tahoma"/>
          <w:sz w:val="24"/>
          <w:szCs w:val="24"/>
        </w:rPr>
      </w:pPr>
    </w:p>
    <w:p w14:paraId="739F4871" w14:textId="443E032C" w:rsidR="00AF2293" w:rsidRPr="00B33A23" w:rsidRDefault="00AF2293" w:rsidP="00267177">
      <w:pPr>
        <w:spacing w:after="0" w:line="276" w:lineRule="auto"/>
        <w:jc w:val="both"/>
        <w:rPr>
          <w:rFonts w:ascii="Tahoma" w:hAnsi="Tahoma" w:cs="Tahoma"/>
          <w:sz w:val="24"/>
          <w:szCs w:val="24"/>
        </w:rPr>
      </w:pPr>
      <w:r w:rsidRPr="00B33A23">
        <w:rPr>
          <w:rFonts w:ascii="Tahoma" w:hAnsi="Tahoma" w:cs="Tahoma"/>
          <w:sz w:val="24"/>
          <w:szCs w:val="24"/>
        </w:rPr>
        <w:t>This is a special court which has the powers to hear const</w:t>
      </w:r>
      <w:r w:rsidR="004162CD" w:rsidRPr="00B33A23">
        <w:rPr>
          <w:rFonts w:ascii="Tahoma" w:hAnsi="Tahoma" w:cs="Tahoma"/>
          <w:sz w:val="24"/>
          <w:szCs w:val="24"/>
        </w:rPr>
        <w:t>itutional matters in Zimbabwe.</w:t>
      </w:r>
      <w:r w:rsidR="004162CD" w:rsidRPr="00B33A23">
        <w:rPr>
          <w:rStyle w:val="FootnoteReference"/>
          <w:rFonts w:ascii="Tahoma" w:hAnsi="Tahoma" w:cs="Tahoma"/>
          <w:sz w:val="24"/>
          <w:szCs w:val="24"/>
        </w:rPr>
        <w:footnoteReference w:id="71"/>
      </w:r>
      <w:r w:rsidR="004162CD" w:rsidRPr="00B33A23">
        <w:rPr>
          <w:rFonts w:ascii="Tahoma" w:hAnsi="Tahoma" w:cs="Tahoma"/>
          <w:sz w:val="24"/>
          <w:szCs w:val="24"/>
        </w:rPr>
        <w:t xml:space="preserve"> T</w:t>
      </w:r>
      <w:r w:rsidRPr="00B33A23">
        <w:rPr>
          <w:rFonts w:ascii="Tahoma" w:hAnsi="Tahoma" w:cs="Tahoma"/>
          <w:sz w:val="24"/>
          <w:szCs w:val="24"/>
        </w:rPr>
        <w:t>herefore the Court can hear appeals from the High Court or Labour Co</w:t>
      </w:r>
      <w:r w:rsidR="004162CD" w:rsidRPr="00B33A23">
        <w:rPr>
          <w:rFonts w:ascii="Tahoma" w:hAnsi="Tahoma" w:cs="Tahoma"/>
          <w:sz w:val="24"/>
          <w:szCs w:val="24"/>
        </w:rPr>
        <w:t>urt on any labour case</w:t>
      </w:r>
      <w:r w:rsidR="00CB5D9C" w:rsidRPr="00B33A23">
        <w:rPr>
          <w:rFonts w:ascii="Tahoma" w:hAnsi="Tahoma" w:cs="Tahoma"/>
          <w:sz w:val="24"/>
          <w:szCs w:val="24"/>
        </w:rPr>
        <w:t xml:space="preserve"> </w:t>
      </w:r>
      <w:r w:rsidR="004162CD" w:rsidRPr="00B33A23">
        <w:rPr>
          <w:rFonts w:ascii="Tahoma" w:hAnsi="Tahoma" w:cs="Tahoma"/>
          <w:sz w:val="24"/>
          <w:szCs w:val="24"/>
        </w:rPr>
        <w:t xml:space="preserve">with </w:t>
      </w:r>
      <w:r w:rsidR="00B43CFC" w:rsidRPr="00B33A23">
        <w:rPr>
          <w:rFonts w:ascii="Tahoma" w:hAnsi="Tahoma" w:cs="Tahoma"/>
          <w:sz w:val="24"/>
          <w:szCs w:val="24"/>
        </w:rPr>
        <w:t xml:space="preserve">issues to do with </w:t>
      </w:r>
      <w:r w:rsidRPr="00B33A23">
        <w:rPr>
          <w:rFonts w:ascii="Tahoma" w:hAnsi="Tahoma" w:cs="Tahoma"/>
          <w:sz w:val="24"/>
          <w:szCs w:val="24"/>
        </w:rPr>
        <w:t xml:space="preserve">violations </w:t>
      </w:r>
      <w:r w:rsidR="004162CD" w:rsidRPr="00B33A23">
        <w:rPr>
          <w:rFonts w:ascii="Tahoma" w:hAnsi="Tahoma" w:cs="Tahoma"/>
          <w:sz w:val="24"/>
          <w:szCs w:val="24"/>
        </w:rPr>
        <w:t>or breach</w:t>
      </w:r>
      <w:r w:rsidR="00B43CFC" w:rsidRPr="00B33A23">
        <w:rPr>
          <w:rFonts w:ascii="Tahoma" w:hAnsi="Tahoma" w:cs="Tahoma"/>
          <w:sz w:val="24"/>
          <w:szCs w:val="24"/>
        </w:rPr>
        <w:t xml:space="preserve"> of constitutional rights</w:t>
      </w:r>
      <w:r w:rsidR="004162CD" w:rsidRPr="00B33A23">
        <w:rPr>
          <w:rFonts w:ascii="Tahoma" w:hAnsi="Tahoma" w:cs="Tahoma"/>
          <w:sz w:val="24"/>
          <w:szCs w:val="24"/>
        </w:rPr>
        <w:t>.</w:t>
      </w:r>
      <w:r w:rsidR="004162CD" w:rsidRPr="00B33A23">
        <w:rPr>
          <w:rStyle w:val="FootnoteReference"/>
          <w:rFonts w:ascii="Tahoma" w:hAnsi="Tahoma" w:cs="Tahoma"/>
          <w:sz w:val="24"/>
          <w:szCs w:val="24"/>
        </w:rPr>
        <w:footnoteReference w:id="72"/>
      </w:r>
    </w:p>
    <w:p w14:paraId="40AB06EB" w14:textId="77777777" w:rsidR="005104ED" w:rsidRPr="00B33A23" w:rsidRDefault="005104ED" w:rsidP="00267177">
      <w:pPr>
        <w:pStyle w:val="ListParagraph"/>
        <w:spacing w:after="0" w:line="276" w:lineRule="auto"/>
        <w:jc w:val="both"/>
        <w:rPr>
          <w:rFonts w:ascii="Tahoma" w:hAnsi="Tahoma" w:cs="Tahoma"/>
          <w:sz w:val="24"/>
          <w:szCs w:val="24"/>
        </w:rPr>
      </w:pPr>
    </w:p>
    <w:p w14:paraId="7C35468D" w14:textId="1A0C90C5" w:rsidR="005104ED" w:rsidRPr="00B33A23" w:rsidRDefault="005104ED"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ADJUDICATION OF DISPUTES OF RIGHTS</w:t>
      </w:r>
    </w:p>
    <w:p w14:paraId="22E07F9E" w14:textId="77777777" w:rsidR="003C1AC0" w:rsidRPr="00B33A23" w:rsidRDefault="003C1AC0" w:rsidP="00267177">
      <w:pPr>
        <w:pStyle w:val="ListParagraph"/>
        <w:spacing w:after="0" w:line="276" w:lineRule="auto"/>
        <w:jc w:val="both"/>
        <w:rPr>
          <w:rFonts w:ascii="Tahoma" w:hAnsi="Tahoma" w:cs="Tahoma"/>
          <w:b/>
          <w:sz w:val="24"/>
          <w:szCs w:val="24"/>
        </w:rPr>
      </w:pPr>
    </w:p>
    <w:p w14:paraId="7976C9A5" w14:textId="6B187C4C" w:rsidR="00B43CFC" w:rsidRPr="00B33A23" w:rsidRDefault="00B43CFC" w:rsidP="00267177">
      <w:pPr>
        <w:pStyle w:val="paragraph-style"/>
        <w:shd w:val="clear" w:color="auto" w:fill="FFFFFF"/>
        <w:spacing w:before="0" w:beforeAutospacing="0" w:after="0" w:afterAutospacing="0" w:line="276" w:lineRule="auto"/>
        <w:jc w:val="both"/>
        <w:rPr>
          <w:rFonts w:ascii="Tahoma" w:hAnsi="Tahoma" w:cs="Tahoma"/>
          <w:color w:val="000000"/>
          <w:shd w:val="clear" w:color="auto" w:fill="FFFFFF"/>
        </w:rPr>
      </w:pPr>
      <w:r w:rsidRPr="00B33A23">
        <w:rPr>
          <w:rFonts w:ascii="Tahoma" w:hAnsi="Tahoma" w:cs="Tahoma"/>
          <w:color w:val="000000"/>
          <w:shd w:val="clear" w:color="auto" w:fill="FFFFFF"/>
        </w:rPr>
        <w:t>Given that disputes of right are disputes are of a legal nature, the best way to resolve them is always the use of judicial or quasi-judicial processes such as disciplinary procedures, grievance procedures and arbitration.</w:t>
      </w:r>
      <w:r w:rsidRPr="00B33A23">
        <w:rPr>
          <w:rStyle w:val="FootnoteReference"/>
          <w:rFonts w:ascii="Tahoma" w:hAnsi="Tahoma" w:cs="Tahoma"/>
          <w:color w:val="000000"/>
          <w:shd w:val="clear" w:color="auto" w:fill="FFFFFF"/>
        </w:rPr>
        <w:footnoteReference w:id="73"/>
      </w:r>
      <w:r w:rsidRPr="00B33A23">
        <w:rPr>
          <w:rFonts w:ascii="Tahoma" w:hAnsi="Tahoma" w:cs="Tahoma"/>
          <w:color w:val="000000"/>
          <w:shd w:val="clear" w:color="auto" w:fill="FFFFFF"/>
        </w:rPr>
        <w:t xml:space="preserve"> A dispute of right is not settled by negotiation. Resolving a dispute of right often at times involves the interpretation and application of relevant laws or legal principles in order to determine the rightful outcome since such a conflict is based on a legal or contractual right hence the basis is that a party has a legal right emanating from the provision or the contract.</w:t>
      </w:r>
      <w:r w:rsidRPr="00B33A23">
        <w:rPr>
          <w:rStyle w:val="FootnoteReference"/>
          <w:rFonts w:ascii="Tahoma" w:hAnsi="Tahoma" w:cs="Tahoma"/>
          <w:color w:val="000000"/>
          <w:shd w:val="clear" w:color="auto" w:fill="FFFFFF"/>
        </w:rPr>
        <w:footnoteReference w:id="74"/>
      </w:r>
    </w:p>
    <w:p w14:paraId="705B5317" w14:textId="77777777" w:rsidR="00B43CFC" w:rsidRPr="00B33A23" w:rsidRDefault="00B43CFC" w:rsidP="00267177">
      <w:pPr>
        <w:pStyle w:val="paragraph-style"/>
        <w:shd w:val="clear" w:color="auto" w:fill="FFFFFF"/>
        <w:spacing w:before="0" w:beforeAutospacing="0" w:after="0" w:afterAutospacing="0" w:line="276" w:lineRule="auto"/>
        <w:jc w:val="both"/>
        <w:rPr>
          <w:rFonts w:ascii="Tahoma" w:hAnsi="Tahoma" w:cs="Tahoma"/>
          <w:color w:val="000000"/>
          <w:shd w:val="clear" w:color="auto" w:fill="FFFFFF"/>
        </w:rPr>
      </w:pPr>
    </w:p>
    <w:p w14:paraId="198C958F" w14:textId="2DDDC5DD" w:rsidR="00CA6792" w:rsidRPr="00B33A23" w:rsidRDefault="003C1AC0" w:rsidP="00267177">
      <w:pPr>
        <w:spacing w:after="0" w:line="276" w:lineRule="auto"/>
        <w:jc w:val="both"/>
        <w:rPr>
          <w:rFonts w:ascii="Tahoma" w:hAnsi="Tahoma" w:cs="Tahoma"/>
          <w:sz w:val="24"/>
          <w:szCs w:val="24"/>
        </w:rPr>
      </w:pPr>
      <w:r w:rsidRPr="00B33A23">
        <w:rPr>
          <w:rFonts w:ascii="Tahoma" w:hAnsi="Tahoma" w:cs="Tahoma"/>
          <w:sz w:val="24"/>
          <w:szCs w:val="24"/>
        </w:rPr>
        <w:t>In Zimbabwe, most disputes which are handled by the courts can be classified as disputes of rights</w:t>
      </w:r>
      <w:r w:rsidR="00DB7712" w:rsidRPr="00B33A23">
        <w:rPr>
          <w:rFonts w:ascii="Tahoma" w:hAnsi="Tahoma" w:cs="Tahoma"/>
          <w:sz w:val="24"/>
          <w:szCs w:val="24"/>
        </w:rPr>
        <w:t>. I</w:t>
      </w:r>
      <w:r w:rsidR="00546891" w:rsidRPr="00B33A23">
        <w:rPr>
          <w:rFonts w:ascii="Tahoma" w:hAnsi="Tahoma" w:cs="Tahoma"/>
          <w:sz w:val="24"/>
          <w:szCs w:val="24"/>
        </w:rPr>
        <w:t xml:space="preserve">t can thus be </w:t>
      </w:r>
      <w:r w:rsidR="00B43CFC" w:rsidRPr="00B33A23">
        <w:rPr>
          <w:rFonts w:ascii="Tahoma" w:hAnsi="Tahoma" w:cs="Tahoma"/>
          <w:sz w:val="24"/>
          <w:szCs w:val="24"/>
        </w:rPr>
        <w:t xml:space="preserve">said </w:t>
      </w:r>
      <w:r w:rsidR="00546891" w:rsidRPr="00B33A23">
        <w:rPr>
          <w:rFonts w:ascii="Tahoma" w:hAnsi="Tahoma" w:cs="Tahoma"/>
          <w:sz w:val="24"/>
          <w:szCs w:val="24"/>
        </w:rPr>
        <w:t xml:space="preserve">that disputes of rights are </w:t>
      </w:r>
      <w:r w:rsidR="00B43CFC" w:rsidRPr="00B33A23">
        <w:rPr>
          <w:rFonts w:ascii="Tahoma" w:hAnsi="Tahoma" w:cs="Tahoma"/>
          <w:sz w:val="24"/>
          <w:szCs w:val="24"/>
        </w:rPr>
        <w:t xml:space="preserve">justiciable </w:t>
      </w:r>
      <w:r w:rsidR="00546891" w:rsidRPr="00B33A23">
        <w:rPr>
          <w:rFonts w:ascii="Tahoma" w:hAnsi="Tahoma" w:cs="Tahoma"/>
          <w:sz w:val="24"/>
          <w:szCs w:val="24"/>
        </w:rPr>
        <w:t>meaning they can be resolved through the application</w:t>
      </w:r>
      <w:r w:rsidR="00A63DFC" w:rsidRPr="00B33A23">
        <w:rPr>
          <w:rFonts w:ascii="Tahoma" w:hAnsi="Tahoma" w:cs="Tahoma"/>
          <w:sz w:val="24"/>
          <w:szCs w:val="24"/>
        </w:rPr>
        <w:t xml:space="preserve"> and interpretation of the source of the rights generating issues of conflict.</w:t>
      </w:r>
      <w:r w:rsidR="00A63DFC" w:rsidRPr="00B33A23">
        <w:rPr>
          <w:rStyle w:val="FootnoteReference"/>
          <w:rFonts w:ascii="Tahoma" w:hAnsi="Tahoma" w:cs="Tahoma"/>
          <w:sz w:val="24"/>
          <w:szCs w:val="24"/>
        </w:rPr>
        <w:footnoteReference w:id="75"/>
      </w:r>
      <w:r w:rsidRPr="00B33A23">
        <w:rPr>
          <w:rFonts w:ascii="Tahoma" w:hAnsi="Tahoma" w:cs="Tahoma"/>
          <w:sz w:val="24"/>
          <w:szCs w:val="24"/>
        </w:rPr>
        <w:t xml:space="preserve"> </w:t>
      </w:r>
      <w:r w:rsidR="00DB7712" w:rsidRPr="00B33A23">
        <w:rPr>
          <w:rFonts w:ascii="Tahoma" w:hAnsi="Tahoma" w:cs="Tahoma"/>
          <w:sz w:val="24"/>
          <w:szCs w:val="24"/>
        </w:rPr>
        <w:t xml:space="preserve">The Labour Act is clear on the jurisdiction of the Courts and other </w:t>
      </w:r>
      <w:r w:rsidR="00412876" w:rsidRPr="00B33A23">
        <w:rPr>
          <w:rFonts w:ascii="Tahoma" w:hAnsi="Tahoma" w:cs="Tahoma"/>
          <w:sz w:val="24"/>
          <w:szCs w:val="24"/>
        </w:rPr>
        <w:t>quasi-judicial</w:t>
      </w:r>
      <w:r w:rsidR="00DB7712" w:rsidRPr="00B33A23">
        <w:rPr>
          <w:rFonts w:ascii="Tahoma" w:hAnsi="Tahoma" w:cs="Tahoma"/>
          <w:sz w:val="24"/>
          <w:szCs w:val="24"/>
        </w:rPr>
        <w:t xml:space="preserve"> organs to use adjudication, conciliation and arbitration so as to solve disputes of rights</w:t>
      </w:r>
      <w:r w:rsidR="00412876" w:rsidRPr="00B33A23">
        <w:rPr>
          <w:rFonts w:ascii="Tahoma" w:hAnsi="Tahoma" w:cs="Tahoma"/>
          <w:sz w:val="24"/>
          <w:szCs w:val="24"/>
        </w:rPr>
        <w:t xml:space="preserve"> whenever the terms or conditions stipulated in the Labour Act has been violated.</w:t>
      </w:r>
      <w:r w:rsidR="00412876" w:rsidRPr="00B33A23">
        <w:rPr>
          <w:rStyle w:val="FootnoteReference"/>
          <w:rFonts w:ascii="Tahoma" w:hAnsi="Tahoma" w:cs="Tahoma"/>
          <w:sz w:val="24"/>
          <w:szCs w:val="24"/>
        </w:rPr>
        <w:footnoteReference w:id="76"/>
      </w:r>
      <w:r w:rsidR="00412876" w:rsidRPr="00B33A23">
        <w:rPr>
          <w:rFonts w:ascii="Tahoma" w:hAnsi="Tahoma" w:cs="Tahoma"/>
          <w:sz w:val="24"/>
          <w:szCs w:val="24"/>
        </w:rPr>
        <w:t xml:space="preserve"> </w:t>
      </w:r>
      <w:r w:rsidR="002C02D4" w:rsidRPr="00B33A23">
        <w:rPr>
          <w:rFonts w:ascii="Tahoma" w:hAnsi="Tahoma" w:cs="Tahoma"/>
          <w:sz w:val="24"/>
          <w:szCs w:val="24"/>
        </w:rPr>
        <w:t xml:space="preserve">The </w:t>
      </w:r>
      <w:r w:rsidR="00B43CFC" w:rsidRPr="00B33A23">
        <w:rPr>
          <w:rFonts w:ascii="Tahoma" w:hAnsi="Tahoma" w:cs="Tahoma"/>
          <w:sz w:val="24"/>
          <w:szCs w:val="24"/>
        </w:rPr>
        <w:t xml:space="preserve">government </w:t>
      </w:r>
      <w:r w:rsidR="002C02D4" w:rsidRPr="00B33A23">
        <w:rPr>
          <w:rFonts w:ascii="Tahoma" w:hAnsi="Tahoma" w:cs="Tahoma"/>
          <w:sz w:val="24"/>
          <w:szCs w:val="24"/>
        </w:rPr>
        <w:t>has the duty to appoint officers of the court, arbitrators, labour officers and</w:t>
      </w:r>
      <w:r w:rsidR="00CA6792" w:rsidRPr="00B33A23">
        <w:rPr>
          <w:rFonts w:ascii="Tahoma" w:hAnsi="Tahoma" w:cs="Tahoma"/>
          <w:sz w:val="24"/>
          <w:szCs w:val="24"/>
        </w:rPr>
        <w:t xml:space="preserve"> designated agents </w:t>
      </w:r>
      <w:r w:rsidR="00B43CFC" w:rsidRPr="00B33A23">
        <w:rPr>
          <w:rFonts w:ascii="Tahoma" w:hAnsi="Tahoma" w:cs="Tahoma"/>
          <w:sz w:val="24"/>
          <w:szCs w:val="24"/>
        </w:rPr>
        <w:t>to adjudicate over those disputes</w:t>
      </w:r>
      <w:r w:rsidR="00CA6792" w:rsidRPr="00B33A23">
        <w:rPr>
          <w:rFonts w:ascii="Tahoma" w:hAnsi="Tahoma" w:cs="Tahoma"/>
          <w:sz w:val="24"/>
          <w:szCs w:val="24"/>
        </w:rPr>
        <w:t>.</w:t>
      </w:r>
      <w:r w:rsidR="00CA6792" w:rsidRPr="00B33A23">
        <w:rPr>
          <w:rStyle w:val="FootnoteReference"/>
          <w:rFonts w:ascii="Tahoma" w:hAnsi="Tahoma" w:cs="Tahoma"/>
          <w:sz w:val="24"/>
          <w:szCs w:val="24"/>
        </w:rPr>
        <w:footnoteReference w:id="77"/>
      </w:r>
    </w:p>
    <w:p w14:paraId="065BFFD8" w14:textId="77777777" w:rsidR="00B43CFC" w:rsidRPr="00B33A23" w:rsidRDefault="00B43CFC" w:rsidP="00267177">
      <w:pPr>
        <w:spacing w:after="0" w:line="276" w:lineRule="auto"/>
        <w:jc w:val="both"/>
        <w:rPr>
          <w:rFonts w:ascii="Tahoma" w:hAnsi="Tahoma" w:cs="Tahoma"/>
          <w:sz w:val="24"/>
          <w:szCs w:val="24"/>
        </w:rPr>
      </w:pPr>
    </w:p>
    <w:p w14:paraId="0F8E15F3" w14:textId="5ED33390" w:rsidR="005A45FA" w:rsidRPr="00B33A23" w:rsidRDefault="00CA6792" w:rsidP="00267177">
      <w:pPr>
        <w:spacing w:after="0" w:line="276" w:lineRule="auto"/>
        <w:jc w:val="both"/>
        <w:rPr>
          <w:rFonts w:ascii="Tahoma" w:hAnsi="Tahoma" w:cs="Tahoma"/>
          <w:i/>
          <w:sz w:val="24"/>
          <w:szCs w:val="24"/>
        </w:rPr>
      </w:pPr>
      <w:r w:rsidRPr="00B33A23">
        <w:rPr>
          <w:rFonts w:ascii="Tahoma" w:hAnsi="Tahoma" w:cs="Tahoma"/>
          <w:sz w:val="24"/>
          <w:szCs w:val="24"/>
        </w:rPr>
        <w:lastRenderedPageBreak/>
        <w:t xml:space="preserve">The </w:t>
      </w:r>
      <w:r w:rsidR="00F942F8" w:rsidRPr="00B33A23">
        <w:rPr>
          <w:rFonts w:ascii="Tahoma" w:hAnsi="Tahoma" w:cs="Tahoma"/>
          <w:sz w:val="24"/>
          <w:szCs w:val="24"/>
        </w:rPr>
        <w:t xml:space="preserve">impartiality of </w:t>
      </w:r>
      <w:r w:rsidRPr="00B33A23">
        <w:rPr>
          <w:rFonts w:ascii="Tahoma" w:hAnsi="Tahoma" w:cs="Tahoma"/>
          <w:sz w:val="24"/>
          <w:szCs w:val="24"/>
        </w:rPr>
        <w:t>the adjudication process involving a dispute of right is not seriously impeded as the rights are already there only waiting to be declared as they are by a competent authority enshrined with the powers to do so.</w:t>
      </w:r>
      <w:r w:rsidRPr="00B33A23">
        <w:rPr>
          <w:rStyle w:val="FootnoteReference"/>
          <w:rFonts w:ascii="Tahoma" w:hAnsi="Tahoma" w:cs="Tahoma"/>
          <w:sz w:val="24"/>
          <w:szCs w:val="24"/>
        </w:rPr>
        <w:footnoteReference w:id="78"/>
      </w:r>
      <w:r w:rsidR="002C02D4" w:rsidRPr="00B33A23">
        <w:rPr>
          <w:rFonts w:ascii="Tahoma" w:hAnsi="Tahoma" w:cs="Tahoma"/>
          <w:sz w:val="24"/>
          <w:szCs w:val="24"/>
        </w:rPr>
        <w:t xml:space="preserve"> </w:t>
      </w:r>
      <w:r w:rsidR="00F942F8" w:rsidRPr="00B33A23">
        <w:rPr>
          <w:rFonts w:ascii="Tahoma" w:hAnsi="Tahoma" w:cs="Tahoma"/>
          <w:sz w:val="24"/>
          <w:szCs w:val="24"/>
        </w:rPr>
        <w:t xml:space="preserve">As a result of the fact that disputes of rights are adjudicable, it is trite that such disputes can rarely be solved through strikes and lockouts as the resort to courts is </w:t>
      </w:r>
      <w:r w:rsidR="00DE0CE9" w:rsidRPr="00B33A23">
        <w:rPr>
          <w:rFonts w:ascii="Tahoma" w:hAnsi="Tahoma" w:cs="Tahoma"/>
          <w:sz w:val="24"/>
          <w:szCs w:val="24"/>
        </w:rPr>
        <w:t>always the agreed methods.</w:t>
      </w:r>
      <w:r w:rsidR="00137A13" w:rsidRPr="00B33A23">
        <w:rPr>
          <w:rFonts w:ascii="Tahoma" w:hAnsi="Tahoma" w:cs="Tahoma"/>
          <w:i/>
          <w:sz w:val="24"/>
          <w:szCs w:val="24"/>
        </w:rPr>
        <w:t xml:space="preserve"> </w:t>
      </w:r>
      <w:r w:rsidR="005A45FA" w:rsidRPr="00B33A23">
        <w:rPr>
          <w:rFonts w:ascii="Tahoma" w:hAnsi="Tahoma" w:cs="Tahoma"/>
          <w:sz w:val="24"/>
          <w:szCs w:val="24"/>
        </w:rPr>
        <w:t>The notion behind avoiding industrial action of strikes</w:t>
      </w:r>
      <w:r w:rsidR="00B43CFC" w:rsidRPr="00B33A23">
        <w:rPr>
          <w:rFonts w:ascii="Tahoma" w:hAnsi="Tahoma" w:cs="Tahoma"/>
          <w:sz w:val="24"/>
          <w:szCs w:val="24"/>
        </w:rPr>
        <w:t>, l</w:t>
      </w:r>
      <w:r w:rsidR="005A45FA" w:rsidRPr="00B33A23">
        <w:rPr>
          <w:rFonts w:ascii="Tahoma" w:hAnsi="Tahoma" w:cs="Tahoma"/>
          <w:sz w:val="24"/>
          <w:szCs w:val="24"/>
        </w:rPr>
        <w:t>ockouts and demonstrations for disputes of rights seems to be the fact that such matters can be solved with certainty, with the part</w:t>
      </w:r>
      <w:r w:rsidR="00121332" w:rsidRPr="00B33A23">
        <w:rPr>
          <w:rFonts w:ascii="Tahoma" w:hAnsi="Tahoma" w:cs="Tahoma"/>
          <w:sz w:val="24"/>
          <w:szCs w:val="24"/>
        </w:rPr>
        <w:t>ies in breach or violation of the law or any term stipulated in a contractual document or any other source of rights held accountable. Moreover</w:t>
      </w:r>
      <w:r w:rsidR="008C1A74" w:rsidRPr="00B33A23">
        <w:rPr>
          <w:rFonts w:ascii="Tahoma" w:hAnsi="Tahoma" w:cs="Tahoma"/>
          <w:sz w:val="24"/>
          <w:szCs w:val="24"/>
        </w:rPr>
        <w:t xml:space="preserve">, </w:t>
      </w:r>
      <w:r w:rsidR="00121332" w:rsidRPr="00B33A23">
        <w:rPr>
          <w:rFonts w:ascii="Tahoma" w:hAnsi="Tahoma" w:cs="Tahoma"/>
          <w:sz w:val="24"/>
          <w:szCs w:val="24"/>
        </w:rPr>
        <w:t>if strikes and lockouts were permitted for disputes of rights then the</w:t>
      </w:r>
      <w:r w:rsidR="008C1A74" w:rsidRPr="00B33A23">
        <w:rPr>
          <w:rFonts w:ascii="Tahoma" w:hAnsi="Tahoma" w:cs="Tahoma"/>
          <w:sz w:val="24"/>
          <w:szCs w:val="24"/>
        </w:rPr>
        <w:t xml:space="preserve">re will be chaos in the </w:t>
      </w:r>
      <w:r w:rsidR="00121332" w:rsidRPr="00B33A23">
        <w:rPr>
          <w:rFonts w:ascii="Tahoma" w:hAnsi="Tahoma" w:cs="Tahoma"/>
          <w:sz w:val="24"/>
          <w:szCs w:val="24"/>
        </w:rPr>
        <w:t>country as such disagreements are experienced on a daily basis</w:t>
      </w:r>
      <w:r w:rsidR="001B5FBC" w:rsidRPr="00B33A23">
        <w:rPr>
          <w:rFonts w:ascii="Tahoma" w:hAnsi="Tahoma" w:cs="Tahoma"/>
          <w:sz w:val="24"/>
          <w:szCs w:val="24"/>
        </w:rPr>
        <w:t xml:space="preserve"> and in most companies and organisations.</w:t>
      </w:r>
    </w:p>
    <w:p w14:paraId="24A3FC81" w14:textId="77777777" w:rsidR="00B43CFC" w:rsidRPr="00B33A23" w:rsidRDefault="00B43CFC" w:rsidP="00267177">
      <w:pPr>
        <w:spacing w:after="0" w:line="276" w:lineRule="auto"/>
        <w:jc w:val="both"/>
        <w:rPr>
          <w:rFonts w:ascii="Tahoma" w:hAnsi="Tahoma" w:cs="Tahoma"/>
          <w:b/>
          <w:sz w:val="24"/>
          <w:szCs w:val="24"/>
        </w:rPr>
      </w:pPr>
    </w:p>
    <w:p w14:paraId="58ECBED4" w14:textId="6CECBE62" w:rsidR="00B24CF1" w:rsidRPr="00B33A23" w:rsidRDefault="006A1418"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 xml:space="preserve">RESOLUTION OF </w:t>
      </w:r>
      <w:r w:rsidR="00B24CF1" w:rsidRPr="00B33A23">
        <w:rPr>
          <w:rFonts w:ascii="Tahoma" w:hAnsi="Tahoma" w:cs="Tahoma"/>
          <w:b/>
          <w:color w:val="FF0000"/>
          <w:sz w:val="24"/>
          <w:szCs w:val="24"/>
        </w:rPr>
        <w:t>DISPUTES OF INTERESTS</w:t>
      </w:r>
    </w:p>
    <w:p w14:paraId="11211AA0" w14:textId="77777777" w:rsidR="00B43CFC" w:rsidRPr="00B33A23" w:rsidRDefault="00B43CFC" w:rsidP="00267177">
      <w:pPr>
        <w:spacing w:after="0" w:line="276" w:lineRule="auto"/>
        <w:jc w:val="both"/>
        <w:rPr>
          <w:rFonts w:ascii="Tahoma" w:hAnsi="Tahoma" w:cs="Tahoma"/>
          <w:sz w:val="24"/>
          <w:szCs w:val="24"/>
        </w:rPr>
      </w:pPr>
    </w:p>
    <w:p w14:paraId="0D61A3A9" w14:textId="00342E9C" w:rsidR="00B24CF1" w:rsidRPr="00B33A23" w:rsidRDefault="00411454" w:rsidP="00267177">
      <w:pPr>
        <w:spacing w:after="0" w:line="276" w:lineRule="auto"/>
        <w:jc w:val="both"/>
        <w:rPr>
          <w:rFonts w:ascii="Tahoma" w:hAnsi="Tahoma" w:cs="Tahoma"/>
          <w:sz w:val="24"/>
          <w:szCs w:val="24"/>
        </w:rPr>
      </w:pPr>
      <w:r w:rsidRPr="00B33A23">
        <w:rPr>
          <w:rFonts w:ascii="Tahoma" w:hAnsi="Tahoma" w:cs="Tahoma"/>
          <w:sz w:val="24"/>
          <w:szCs w:val="24"/>
        </w:rPr>
        <w:t>As alluded before, disputes of interests are usually a matter of opinion as they are not based on any defined legal principles nor are they contained in any defined code or agreement.</w:t>
      </w:r>
      <w:r w:rsidRPr="00B33A23">
        <w:rPr>
          <w:rStyle w:val="FootnoteReference"/>
          <w:rFonts w:ascii="Tahoma" w:hAnsi="Tahoma" w:cs="Tahoma"/>
          <w:sz w:val="24"/>
          <w:szCs w:val="24"/>
        </w:rPr>
        <w:footnoteReference w:id="79"/>
      </w:r>
      <w:r w:rsidRPr="00B33A23">
        <w:rPr>
          <w:rFonts w:ascii="Tahoma" w:hAnsi="Tahoma" w:cs="Tahoma"/>
          <w:sz w:val="24"/>
          <w:szCs w:val="24"/>
        </w:rPr>
        <w:t xml:space="preserve"> Resultantly such disputes can be classified into two categories, </w:t>
      </w:r>
      <w:r w:rsidR="00A67069" w:rsidRPr="00B33A23">
        <w:rPr>
          <w:rFonts w:ascii="Tahoma" w:hAnsi="Tahoma" w:cs="Tahoma"/>
          <w:sz w:val="24"/>
          <w:szCs w:val="24"/>
        </w:rPr>
        <w:t xml:space="preserve">that is disputes of interests which are non adjudicable but arbitrable </w:t>
      </w:r>
      <w:r w:rsidR="00021359" w:rsidRPr="00B33A23">
        <w:rPr>
          <w:rFonts w:ascii="Tahoma" w:hAnsi="Tahoma" w:cs="Tahoma"/>
          <w:sz w:val="24"/>
          <w:szCs w:val="24"/>
        </w:rPr>
        <w:t>and disputes of interests which are non adjudicable but can be resolved through the drastic actions of strikes and lockouts.</w:t>
      </w:r>
      <w:r w:rsidR="00B85765" w:rsidRPr="00B33A23">
        <w:rPr>
          <w:rStyle w:val="FootnoteReference"/>
          <w:rFonts w:ascii="Tahoma" w:hAnsi="Tahoma" w:cs="Tahoma"/>
          <w:sz w:val="24"/>
          <w:szCs w:val="24"/>
        </w:rPr>
        <w:footnoteReference w:id="80"/>
      </w:r>
      <w:r w:rsidR="00021359" w:rsidRPr="00B33A23">
        <w:rPr>
          <w:rFonts w:ascii="Tahoma" w:hAnsi="Tahoma" w:cs="Tahoma"/>
          <w:sz w:val="24"/>
          <w:szCs w:val="24"/>
        </w:rPr>
        <w:t>.</w:t>
      </w:r>
    </w:p>
    <w:p w14:paraId="4415DAD2" w14:textId="77777777" w:rsidR="008C1A74" w:rsidRPr="00B33A23" w:rsidRDefault="008C1A74" w:rsidP="00267177">
      <w:pPr>
        <w:spacing w:after="0" w:line="276" w:lineRule="auto"/>
        <w:jc w:val="both"/>
        <w:rPr>
          <w:rFonts w:ascii="Tahoma" w:hAnsi="Tahoma" w:cs="Tahoma"/>
          <w:b/>
          <w:sz w:val="24"/>
          <w:szCs w:val="24"/>
        </w:rPr>
      </w:pPr>
    </w:p>
    <w:p w14:paraId="75D0394C" w14:textId="0794DEEB" w:rsidR="00B85765"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NON-ADJUDICABLE BUT ARBITRABLE DISPUTES OF INTERESTS</w:t>
      </w:r>
    </w:p>
    <w:p w14:paraId="48B45737" w14:textId="77777777" w:rsidR="008C1A74" w:rsidRPr="00B33A23" w:rsidRDefault="008C1A74" w:rsidP="00267177">
      <w:pPr>
        <w:spacing w:after="0" w:line="276" w:lineRule="auto"/>
        <w:jc w:val="both"/>
        <w:rPr>
          <w:rFonts w:ascii="Tahoma" w:hAnsi="Tahoma" w:cs="Tahoma"/>
          <w:sz w:val="24"/>
          <w:szCs w:val="24"/>
          <w:u w:val="single"/>
        </w:rPr>
      </w:pPr>
    </w:p>
    <w:p w14:paraId="50330D92" w14:textId="157871D9" w:rsidR="0063011B" w:rsidRPr="00B33A23" w:rsidRDefault="005A3AB2" w:rsidP="00267177">
      <w:pPr>
        <w:spacing w:after="0" w:line="276" w:lineRule="auto"/>
        <w:jc w:val="both"/>
        <w:rPr>
          <w:rFonts w:ascii="Tahoma" w:hAnsi="Tahoma" w:cs="Tahoma"/>
          <w:sz w:val="24"/>
          <w:szCs w:val="24"/>
        </w:rPr>
      </w:pPr>
      <w:r w:rsidRPr="00B33A23">
        <w:rPr>
          <w:rFonts w:ascii="Tahoma" w:hAnsi="Tahoma" w:cs="Tahoma"/>
          <w:sz w:val="24"/>
          <w:szCs w:val="24"/>
        </w:rPr>
        <w:t xml:space="preserve">These are disputes of interests which can be resolved through the processes </w:t>
      </w:r>
      <w:r w:rsidR="00E33F33" w:rsidRPr="00B33A23">
        <w:rPr>
          <w:rFonts w:ascii="Tahoma" w:hAnsi="Tahoma" w:cs="Tahoma"/>
          <w:sz w:val="24"/>
          <w:szCs w:val="24"/>
        </w:rPr>
        <w:t>of voluntary and compulsory arbitration procedures as enshrined in the Labour Act.</w:t>
      </w:r>
      <w:r w:rsidR="00E33F33" w:rsidRPr="00B33A23">
        <w:rPr>
          <w:rStyle w:val="FootnoteReference"/>
          <w:rFonts w:ascii="Tahoma" w:hAnsi="Tahoma" w:cs="Tahoma"/>
          <w:sz w:val="24"/>
          <w:szCs w:val="24"/>
        </w:rPr>
        <w:footnoteReference w:id="81"/>
      </w:r>
      <w:r w:rsidR="00E33F33" w:rsidRPr="00B33A23">
        <w:rPr>
          <w:rFonts w:ascii="Tahoma" w:hAnsi="Tahoma" w:cs="Tahoma"/>
          <w:sz w:val="24"/>
          <w:szCs w:val="24"/>
        </w:rPr>
        <w:t xml:space="preserve"> </w:t>
      </w:r>
      <w:r w:rsidR="0003454B" w:rsidRPr="00B33A23">
        <w:rPr>
          <w:rFonts w:ascii="Tahoma" w:hAnsi="Tahoma" w:cs="Tahoma"/>
          <w:sz w:val="24"/>
          <w:szCs w:val="24"/>
        </w:rPr>
        <w:t>Under such conditions it is the duty of the arbitrator to invoke objective standards to solve the dispute through a determination over what the law will be as there is no law governing such a dispute.</w:t>
      </w:r>
      <w:r w:rsidR="0003454B" w:rsidRPr="00B33A23">
        <w:rPr>
          <w:rStyle w:val="FootnoteReference"/>
          <w:rFonts w:ascii="Tahoma" w:hAnsi="Tahoma" w:cs="Tahoma"/>
          <w:sz w:val="24"/>
          <w:szCs w:val="24"/>
        </w:rPr>
        <w:footnoteReference w:id="82"/>
      </w:r>
      <w:r w:rsidR="0003454B" w:rsidRPr="00B33A23">
        <w:rPr>
          <w:rFonts w:ascii="Tahoma" w:hAnsi="Tahoma" w:cs="Tahoma"/>
          <w:sz w:val="24"/>
          <w:szCs w:val="24"/>
        </w:rPr>
        <w:t xml:space="preserve"> Therefore the arbitrator cannot just use his common sense or reasoning </w:t>
      </w:r>
      <w:r w:rsidR="0003454B" w:rsidRPr="00B33A23">
        <w:rPr>
          <w:rFonts w:ascii="Tahoma" w:hAnsi="Tahoma" w:cs="Tahoma"/>
          <w:sz w:val="24"/>
          <w:szCs w:val="24"/>
        </w:rPr>
        <w:lastRenderedPageBreak/>
        <w:t>without necessarily looking at reasonably established standards of the law to come up with a coherent, satisfactory</w:t>
      </w:r>
      <w:r w:rsidR="0053142F" w:rsidRPr="00B33A23">
        <w:rPr>
          <w:rFonts w:ascii="Tahoma" w:hAnsi="Tahoma" w:cs="Tahoma"/>
          <w:sz w:val="24"/>
          <w:szCs w:val="24"/>
        </w:rPr>
        <w:t>, balanced</w:t>
      </w:r>
      <w:r w:rsidR="0003454B" w:rsidRPr="00B33A23">
        <w:rPr>
          <w:rFonts w:ascii="Tahoma" w:hAnsi="Tahoma" w:cs="Tahoma"/>
          <w:sz w:val="24"/>
          <w:szCs w:val="24"/>
        </w:rPr>
        <w:t xml:space="preserve"> and acceptable judgment over the dispute.</w:t>
      </w:r>
      <w:r w:rsidR="0053142F" w:rsidRPr="00B33A23">
        <w:rPr>
          <w:rFonts w:ascii="Tahoma" w:hAnsi="Tahoma" w:cs="Tahoma"/>
          <w:sz w:val="24"/>
          <w:szCs w:val="24"/>
        </w:rPr>
        <w:t xml:space="preserve"> </w:t>
      </w:r>
      <w:r w:rsidR="00985251" w:rsidRPr="00B33A23">
        <w:rPr>
          <w:rFonts w:ascii="Tahoma" w:hAnsi="Tahoma" w:cs="Tahoma"/>
          <w:sz w:val="24"/>
          <w:szCs w:val="24"/>
        </w:rPr>
        <w:t xml:space="preserve">Parties may also submit principles which they may want to be applied so as to solve a dispute of interest and these principles are called </w:t>
      </w:r>
      <w:r w:rsidR="0063011B" w:rsidRPr="00B33A23">
        <w:rPr>
          <w:rFonts w:ascii="Tahoma" w:hAnsi="Tahoma" w:cs="Tahoma"/>
          <w:sz w:val="24"/>
          <w:szCs w:val="24"/>
        </w:rPr>
        <w:t>principles</w:t>
      </w:r>
      <w:r w:rsidR="00985251" w:rsidRPr="00B33A23">
        <w:rPr>
          <w:rFonts w:ascii="Tahoma" w:hAnsi="Tahoma" w:cs="Tahoma"/>
          <w:sz w:val="24"/>
          <w:szCs w:val="24"/>
        </w:rPr>
        <w:t xml:space="preserve"> of settlement which can be used by the arbitrator to come up with an enforceable award</w:t>
      </w:r>
      <w:r w:rsidR="0063011B" w:rsidRPr="00B33A23">
        <w:rPr>
          <w:rFonts w:ascii="Tahoma" w:hAnsi="Tahoma" w:cs="Tahoma"/>
          <w:sz w:val="24"/>
          <w:szCs w:val="24"/>
        </w:rPr>
        <w:t>.</w:t>
      </w:r>
    </w:p>
    <w:p w14:paraId="519C88B5" w14:textId="77777777" w:rsidR="0063011B" w:rsidRPr="00B33A23" w:rsidRDefault="0063011B" w:rsidP="00267177">
      <w:pPr>
        <w:pStyle w:val="ListParagraph"/>
        <w:spacing w:after="0" w:line="276" w:lineRule="auto"/>
        <w:jc w:val="both"/>
        <w:rPr>
          <w:rFonts w:ascii="Tahoma" w:hAnsi="Tahoma" w:cs="Tahoma"/>
          <w:sz w:val="24"/>
          <w:szCs w:val="24"/>
        </w:rPr>
      </w:pPr>
    </w:p>
    <w:p w14:paraId="7D356C74" w14:textId="485FBF23" w:rsidR="0063011B"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NON-ADJUDICABLE DISPUTES THROUGH WHICH STRIKES AND LOCKOUTS CAN BE INVOKED</w:t>
      </w:r>
    </w:p>
    <w:p w14:paraId="6652833F" w14:textId="77777777" w:rsidR="008C1A74" w:rsidRPr="00B33A23" w:rsidRDefault="008C1A74" w:rsidP="00267177">
      <w:pPr>
        <w:spacing w:after="0" w:line="276" w:lineRule="auto"/>
        <w:jc w:val="both"/>
        <w:rPr>
          <w:rFonts w:ascii="Tahoma" w:hAnsi="Tahoma" w:cs="Tahoma"/>
          <w:b/>
          <w:sz w:val="24"/>
          <w:szCs w:val="24"/>
        </w:rPr>
      </w:pPr>
    </w:p>
    <w:p w14:paraId="058EA324" w14:textId="58F6CFFA" w:rsidR="00D62277" w:rsidRPr="00B33A23" w:rsidRDefault="00D62277" w:rsidP="00267177">
      <w:pPr>
        <w:spacing w:after="0" w:line="276" w:lineRule="auto"/>
        <w:jc w:val="both"/>
        <w:rPr>
          <w:rFonts w:ascii="Tahoma" w:hAnsi="Tahoma" w:cs="Tahoma"/>
          <w:sz w:val="24"/>
          <w:szCs w:val="24"/>
        </w:rPr>
      </w:pPr>
      <w:r w:rsidRPr="00B33A23">
        <w:rPr>
          <w:rFonts w:ascii="Tahoma" w:hAnsi="Tahoma" w:cs="Tahoma"/>
          <w:sz w:val="24"/>
          <w:szCs w:val="24"/>
        </w:rPr>
        <w:t>These are disputes which can only be solved through engaging in industrial action as they are based on wide economic interests in which the employee</w:t>
      </w:r>
      <w:r w:rsidR="008C1A74" w:rsidRPr="00B33A23">
        <w:rPr>
          <w:rFonts w:ascii="Tahoma" w:hAnsi="Tahoma" w:cs="Tahoma"/>
          <w:sz w:val="24"/>
          <w:szCs w:val="24"/>
        </w:rPr>
        <w:t>s</w:t>
      </w:r>
      <w:r w:rsidRPr="00B33A23">
        <w:rPr>
          <w:rFonts w:ascii="Tahoma" w:hAnsi="Tahoma" w:cs="Tahoma"/>
          <w:sz w:val="24"/>
          <w:szCs w:val="24"/>
        </w:rPr>
        <w:t xml:space="preserve"> </w:t>
      </w:r>
      <w:r w:rsidR="008C1A74" w:rsidRPr="00B33A23">
        <w:rPr>
          <w:rFonts w:ascii="Tahoma" w:hAnsi="Tahoma" w:cs="Tahoma"/>
          <w:sz w:val="24"/>
          <w:szCs w:val="24"/>
        </w:rPr>
        <w:t>seek</w:t>
      </w:r>
      <w:r w:rsidRPr="00B33A23">
        <w:rPr>
          <w:rFonts w:ascii="Tahoma" w:hAnsi="Tahoma" w:cs="Tahoma"/>
          <w:sz w:val="24"/>
          <w:szCs w:val="24"/>
        </w:rPr>
        <w:t xml:space="preserve"> to gain or obtain advantages through a bargain. The dispute may be as a result of deteriorating economic conditions in which the employee</w:t>
      </w:r>
      <w:r w:rsidR="008C1A74" w:rsidRPr="00B33A23">
        <w:rPr>
          <w:rFonts w:ascii="Tahoma" w:hAnsi="Tahoma" w:cs="Tahoma"/>
          <w:sz w:val="24"/>
          <w:szCs w:val="24"/>
        </w:rPr>
        <w:t>s</w:t>
      </w:r>
      <w:r w:rsidRPr="00B33A23">
        <w:rPr>
          <w:rFonts w:ascii="Tahoma" w:hAnsi="Tahoma" w:cs="Tahoma"/>
          <w:sz w:val="24"/>
          <w:szCs w:val="24"/>
        </w:rPr>
        <w:t xml:space="preserve"> will be demanding a pay rise due to low salaries or wages which are no longer commensurate with the </w:t>
      </w:r>
      <w:r w:rsidR="00985C50" w:rsidRPr="00B33A23">
        <w:rPr>
          <w:rFonts w:ascii="Tahoma" w:hAnsi="Tahoma" w:cs="Tahoma"/>
          <w:sz w:val="24"/>
          <w:szCs w:val="24"/>
        </w:rPr>
        <w:t>economic environment.</w:t>
      </w:r>
      <w:r w:rsidR="00985C50" w:rsidRPr="00B33A23">
        <w:rPr>
          <w:rStyle w:val="FootnoteReference"/>
          <w:rFonts w:ascii="Tahoma" w:hAnsi="Tahoma" w:cs="Tahoma"/>
          <w:sz w:val="24"/>
          <w:szCs w:val="24"/>
        </w:rPr>
        <w:footnoteReference w:id="83"/>
      </w:r>
      <w:r w:rsidRPr="00B33A23">
        <w:rPr>
          <w:rFonts w:ascii="Tahoma" w:hAnsi="Tahoma" w:cs="Tahoma"/>
          <w:sz w:val="24"/>
          <w:szCs w:val="24"/>
        </w:rPr>
        <w:t xml:space="preserve"> </w:t>
      </w:r>
      <w:r w:rsidR="009B263D" w:rsidRPr="00B33A23">
        <w:rPr>
          <w:rFonts w:ascii="Tahoma" w:hAnsi="Tahoma" w:cs="Tahoma"/>
          <w:sz w:val="24"/>
          <w:szCs w:val="24"/>
        </w:rPr>
        <w:t xml:space="preserve">Employees may also bargain for other benefits which are not stipulated in any statute or contractual document so as to improve their welfare. In such cases a multifaceted approach is used </w:t>
      </w:r>
      <w:r w:rsidR="002D5C4C" w:rsidRPr="00B33A23">
        <w:rPr>
          <w:rFonts w:ascii="Tahoma" w:hAnsi="Tahoma" w:cs="Tahoma"/>
          <w:sz w:val="24"/>
          <w:szCs w:val="24"/>
        </w:rPr>
        <w:t xml:space="preserve">to organise for strikes and demonstrations by Trade unions so as to force the government to negotiate terms favourable to the employee. </w:t>
      </w:r>
    </w:p>
    <w:p w14:paraId="3EB7B00A" w14:textId="77777777" w:rsidR="008C1A74" w:rsidRPr="00B33A23" w:rsidRDefault="008C1A74" w:rsidP="00267177">
      <w:pPr>
        <w:spacing w:after="0" w:line="276" w:lineRule="auto"/>
        <w:jc w:val="both"/>
        <w:rPr>
          <w:rFonts w:ascii="Tahoma" w:hAnsi="Tahoma" w:cs="Tahoma"/>
          <w:sz w:val="24"/>
          <w:szCs w:val="24"/>
        </w:rPr>
      </w:pPr>
    </w:p>
    <w:p w14:paraId="62007966" w14:textId="292B8628" w:rsidR="008C1A74" w:rsidRPr="00B33A23" w:rsidRDefault="009746E8" w:rsidP="00267177">
      <w:pPr>
        <w:pStyle w:val="paragraph-style"/>
        <w:shd w:val="clear" w:color="auto" w:fill="FFFFFF"/>
        <w:spacing w:before="0" w:beforeAutospacing="0" w:after="0" w:afterAutospacing="0" w:line="276" w:lineRule="auto"/>
        <w:jc w:val="both"/>
        <w:rPr>
          <w:rFonts w:ascii="Tahoma" w:hAnsi="Tahoma" w:cs="Tahoma"/>
          <w:color w:val="000000"/>
        </w:rPr>
      </w:pPr>
      <w:r w:rsidRPr="00B33A23">
        <w:rPr>
          <w:rFonts w:ascii="Tahoma" w:hAnsi="Tahoma" w:cs="Tahoma"/>
          <w:color w:val="000000"/>
        </w:rPr>
        <w:t>Be that as it may; i</w:t>
      </w:r>
      <w:r w:rsidR="008C1A74" w:rsidRPr="00B33A23">
        <w:rPr>
          <w:rFonts w:ascii="Tahoma" w:hAnsi="Tahoma" w:cs="Tahoma"/>
          <w:color w:val="000000"/>
        </w:rPr>
        <w:t>n order to protect industrial relationships from anarchy and lawlessness, the Labour Act sets out structures and processes on how disputes in the workplace must be resolved. It prohibits collective job action over disputes of rights. While collective job action is fundamental to the resolution of disputes of interest, the Labour Act has put in place strict procedural requirements and exclusions before collective job action can be considered lawful. In cases where collective job action poses social and economic risks to society in general, such as in essential services, the law prohibits recourse to industrial action and disputes will have to be resolved through arbitration. Labour disputes can pose very serious problems in any organization. While the distinction between disputes of right and disputes of interest may have legal significance, it has little economic significance.</w:t>
      </w:r>
    </w:p>
    <w:p w14:paraId="435675AA" w14:textId="77777777" w:rsidR="009746E8" w:rsidRPr="00B33A23" w:rsidRDefault="009746E8" w:rsidP="00267177">
      <w:pPr>
        <w:pStyle w:val="paragraph-style"/>
        <w:shd w:val="clear" w:color="auto" w:fill="FFFFFF"/>
        <w:spacing w:before="0" w:beforeAutospacing="0" w:after="0" w:afterAutospacing="0" w:line="276" w:lineRule="auto"/>
        <w:jc w:val="both"/>
        <w:rPr>
          <w:rFonts w:ascii="Tahoma" w:hAnsi="Tahoma" w:cs="Tahoma"/>
          <w:color w:val="000000"/>
        </w:rPr>
      </w:pPr>
    </w:p>
    <w:p w14:paraId="4C155F70" w14:textId="3269FE04" w:rsidR="002D5C4C" w:rsidRPr="00B33A23" w:rsidRDefault="002D5C4C"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CONCLUSION</w:t>
      </w:r>
    </w:p>
    <w:p w14:paraId="0D9BF09A" w14:textId="77777777" w:rsidR="009746E8" w:rsidRPr="00B33A23" w:rsidRDefault="009746E8" w:rsidP="00267177">
      <w:pPr>
        <w:spacing w:after="0" w:line="276" w:lineRule="auto"/>
        <w:jc w:val="both"/>
        <w:rPr>
          <w:rFonts w:ascii="Tahoma" w:hAnsi="Tahoma" w:cs="Tahoma"/>
          <w:sz w:val="24"/>
          <w:szCs w:val="24"/>
        </w:rPr>
      </w:pPr>
    </w:p>
    <w:p w14:paraId="66DB7872" w14:textId="7D304234" w:rsidR="00651F60" w:rsidRPr="00B33A23" w:rsidRDefault="00651F60" w:rsidP="00267177">
      <w:pPr>
        <w:pStyle w:val="NoSpacing"/>
        <w:spacing w:line="276" w:lineRule="auto"/>
        <w:jc w:val="both"/>
        <w:rPr>
          <w:rFonts w:ascii="Tahoma" w:hAnsi="Tahoma" w:cs="Tahoma"/>
          <w:sz w:val="24"/>
          <w:szCs w:val="24"/>
          <w:lang w:val="en-GB"/>
        </w:rPr>
      </w:pPr>
      <w:r w:rsidRPr="00B33A23">
        <w:rPr>
          <w:rFonts w:ascii="Tahoma" w:hAnsi="Tahoma" w:cs="Tahoma"/>
          <w:sz w:val="24"/>
          <w:szCs w:val="24"/>
          <w:lang w:val="en-GB"/>
        </w:rPr>
        <w:lastRenderedPageBreak/>
        <w:t xml:space="preserve">In summary, the Labour Act (Chapter 28:01) divides labour disputes into two. These are disputes of right which emanate from established legal or contractual rights of employees whereas disputes of interest which are create future rights. Disputes of right include unfair dismissal, failure to pay employees or unfair discrimination whereas disputes of interest include collective bargaining, wages and working conditions. Rights disputes are best resolved through judicial and quasi-judicial proceedings whereas collective job action is only limited to interests’ disputes. </w:t>
      </w:r>
    </w:p>
    <w:p w14:paraId="6AFB30D7" w14:textId="2F94A496" w:rsidR="002D5C4C" w:rsidRPr="00B33A23" w:rsidRDefault="009746E8" w:rsidP="00267177">
      <w:pPr>
        <w:spacing w:after="0" w:line="276" w:lineRule="auto"/>
        <w:jc w:val="both"/>
        <w:rPr>
          <w:rFonts w:ascii="Tahoma" w:hAnsi="Tahoma" w:cs="Tahoma"/>
          <w:sz w:val="24"/>
          <w:szCs w:val="24"/>
        </w:rPr>
      </w:pPr>
      <w:r w:rsidRPr="00B33A23">
        <w:rPr>
          <w:rFonts w:ascii="Tahoma" w:hAnsi="Tahoma" w:cs="Tahoma"/>
          <w:sz w:val="24"/>
          <w:szCs w:val="24"/>
        </w:rPr>
        <w:t xml:space="preserve">As briefly outlined herein, the distinction between </w:t>
      </w:r>
      <w:r w:rsidR="00D54375" w:rsidRPr="00B33A23">
        <w:rPr>
          <w:rFonts w:ascii="Tahoma" w:hAnsi="Tahoma" w:cs="Tahoma"/>
          <w:sz w:val="24"/>
          <w:szCs w:val="24"/>
        </w:rPr>
        <w:t>disputes of rights and disputes of interests</w:t>
      </w:r>
      <w:r w:rsidRPr="00B33A23">
        <w:rPr>
          <w:rFonts w:ascii="Tahoma" w:hAnsi="Tahoma" w:cs="Tahoma"/>
          <w:sz w:val="24"/>
          <w:szCs w:val="24"/>
        </w:rPr>
        <w:t xml:space="preserve"> boils down to the </w:t>
      </w:r>
      <w:r w:rsidR="00D54375" w:rsidRPr="00B33A23">
        <w:rPr>
          <w:rFonts w:ascii="Tahoma" w:hAnsi="Tahoma" w:cs="Tahoma"/>
          <w:sz w:val="24"/>
          <w:szCs w:val="24"/>
        </w:rPr>
        <w:t xml:space="preserve">manner </w:t>
      </w:r>
      <w:r w:rsidRPr="00B33A23">
        <w:rPr>
          <w:rFonts w:ascii="Tahoma" w:hAnsi="Tahoma" w:cs="Tahoma"/>
          <w:sz w:val="24"/>
          <w:szCs w:val="24"/>
        </w:rPr>
        <w:t xml:space="preserve">in which such disputes are resolved in the event of a conflict. As shown, </w:t>
      </w:r>
      <w:r w:rsidR="00D54375" w:rsidRPr="00B33A23">
        <w:rPr>
          <w:rFonts w:ascii="Tahoma" w:hAnsi="Tahoma" w:cs="Tahoma"/>
          <w:sz w:val="24"/>
          <w:szCs w:val="24"/>
        </w:rPr>
        <w:t xml:space="preserve">disputes of rights </w:t>
      </w:r>
      <w:r w:rsidRPr="00B33A23">
        <w:rPr>
          <w:rFonts w:ascii="Tahoma" w:hAnsi="Tahoma" w:cs="Tahoma"/>
          <w:sz w:val="24"/>
          <w:szCs w:val="24"/>
        </w:rPr>
        <w:t xml:space="preserve">are </w:t>
      </w:r>
      <w:r w:rsidR="00D54375" w:rsidRPr="00B33A23">
        <w:rPr>
          <w:rFonts w:ascii="Tahoma" w:hAnsi="Tahoma" w:cs="Tahoma"/>
          <w:sz w:val="24"/>
          <w:szCs w:val="24"/>
        </w:rPr>
        <w:t xml:space="preserve">dealt with through the conciliation, arbitration and through adjudication by the courts system. </w:t>
      </w:r>
      <w:r w:rsidR="004824E4" w:rsidRPr="00B33A23">
        <w:rPr>
          <w:rFonts w:ascii="Tahoma" w:hAnsi="Tahoma" w:cs="Tahoma"/>
          <w:sz w:val="24"/>
          <w:szCs w:val="24"/>
        </w:rPr>
        <w:t>Whilst this is so disputes of interests are mainly dealt with through the processes of strikes and lockouts. Whilst the above distinction is important in Zimbabwe, it can be observed that in other jurisdiction such as the United Kingdom such distinction h</w:t>
      </w:r>
      <w:r w:rsidRPr="00B33A23">
        <w:rPr>
          <w:rFonts w:ascii="Tahoma" w:hAnsi="Tahoma" w:cs="Tahoma"/>
          <w:sz w:val="24"/>
          <w:szCs w:val="24"/>
        </w:rPr>
        <w:t xml:space="preserve">as </w:t>
      </w:r>
      <w:r w:rsidR="004824E4" w:rsidRPr="00B33A23">
        <w:rPr>
          <w:rFonts w:ascii="Tahoma" w:hAnsi="Tahoma" w:cs="Tahoma"/>
          <w:sz w:val="24"/>
          <w:szCs w:val="24"/>
        </w:rPr>
        <w:t xml:space="preserve">little </w:t>
      </w:r>
      <w:r w:rsidRPr="00B33A23">
        <w:rPr>
          <w:rFonts w:ascii="Tahoma" w:hAnsi="Tahoma" w:cs="Tahoma"/>
          <w:sz w:val="24"/>
          <w:szCs w:val="24"/>
        </w:rPr>
        <w:t xml:space="preserve">significance or </w:t>
      </w:r>
      <w:r w:rsidR="004824E4" w:rsidRPr="00B33A23">
        <w:rPr>
          <w:rFonts w:ascii="Tahoma" w:hAnsi="Tahoma" w:cs="Tahoma"/>
          <w:sz w:val="24"/>
          <w:szCs w:val="24"/>
        </w:rPr>
        <w:t>relevance as collective bargaining processes are outlawed in th</w:t>
      </w:r>
      <w:r w:rsidR="00651F60" w:rsidRPr="00B33A23">
        <w:rPr>
          <w:rFonts w:ascii="Tahoma" w:hAnsi="Tahoma" w:cs="Tahoma"/>
          <w:sz w:val="24"/>
          <w:szCs w:val="24"/>
        </w:rPr>
        <w:t>at</w:t>
      </w:r>
      <w:r w:rsidR="004824E4" w:rsidRPr="00B33A23">
        <w:rPr>
          <w:rFonts w:ascii="Tahoma" w:hAnsi="Tahoma" w:cs="Tahoma"/>
          <w:sz w:val="24"/>
          <w:szCs w:val="24"/>
        </w:rPr>
        <w:t xml:space="preserve"> country. </w:t>
      </w:r>
      <w:r w:rsidR="00651F60" w:rsidRPr="00B33A23">
        <w:rPr>
          <w:rFonts w:ascii="Tahoma" w:hAnsi="Tahoma" w:cs="Tahoma"/>
          <w:sz w:val="24"/>
          <w:szCs w:val="24"/>
        </w:rPr>
        <w:t xml:space="preserve">Going </w:t>
      </w:r>
      <w:r w:rsidR="00691E05" w:rsidRPr="00B33A23">
        <w:rPr>
          <w:rFonts w:ascii="Tahoma" w:hAnsi="Tahoma" w:cs="Tahoma"/>
          <w:sz w:val="24"/>
          <w:szCs w:val="24"/>
        </w:rPr>
        <w:t>forward Zimbabwe must improve its enforcement mechanisms in resolving disputes which involves civil servants as they constitute a larger percentage of the working population in the country and they are important for development and economic growth.</w:t>
      </w:r>
    </w:p>
    <w:p w14:paraId="418D8A30" w14:textId="77777777" w:rsidR="004556AF" w:rsidRPr="00B33A23" w:rsidRDefault="00985251" w:rsidP="00267177">
      <w:pPr>
        <w:pStyle w:val="ListParagraph"/>
        <w:spacing w:after="0" w:line="276" w:lineRule="auto"/>
        <w:jc w:val="both"/>
        <w:rPr>
          <w:rFonts w:ascii="Tahoma" w:hAnsi="Tahoma" w:cs="Tahoma"/>
          <w:sz w:val="24"/>
          <w:szCs w:val="24"/>
        </w:rPr>
      </w:pPr>
      <w:r w:rsidRPr="00B33A23">
        <w:rPr>
          <w:rFonts w:ascii="Tahoma" w:hAnsi="Tahoma" w:cs="Tahoma"/>
          <w:sz w:val="24"/>
          <w:szCs w:val="24"/>
        </w:rPr>
        <w:t xml:space="preserve"> </w:t>
      </w:r>
    </w:p>
    <w:p w14:paraId="6DFB246F" w14:textId="77777777" w:rsidR="004556AF" w:rsidRPr="00B33A23" w:rsidRDefault="004556AF" w:rsidP="00267177">
      <w:pPr>
        <w:spacing w:after="0" w:line="276" w:lineRule="auto"/>
        <w:jc w:val="both"/>
        <w:rPr>
          <w:rFonts w:ascii="Tahoma" w:hAnsi="Tahoma" w:cs="Tahoma"/>
          <w:b/>
          <w:sz w:val="24"/>
          <w:szCs w:val="24"/>
        </w:rPr>
      </w:pPr>
    </w:p>
    <w:p w14:paraId="56B19DB9" w14:textId="77777777" w:rsidR="004556AF" w:rsidRPr="00B33A23" w:rsidRDefault="004556AF" w:rsidP="00267177">
      <w:pPr>
        <w:spacing w:after="0" w:line="276" w:lineRule="auto"/>
        <w:jc w:val="both"/>
        <w:rPr>
          <w:rFonts w:ascii="Tahoma" w:hAnsi="Tahoma" w:cs="Tahoma"/>
          <w:b/>
          <w:sz w:val="24"/>
          <w:szCs w:val="24"/>
        </w:rPr>
      </w:pPr>
    </w:p>
    <w:p w14:paraId="76FCB585" w14:textId="77777777" w:rsidR="00485599" w:rsidRPr="00B33A23" w:rsidRDefault="00485599" w:rsidP="00267177">
      <w:pPr>
        <w:spacing w:after="0" w:line="276" w:lineRule="auto"/>
        <w:jc w:val="both"/>
        <w:rPr>
          <w:rFonts w:ascii="Tahoma" w:hAnsi="Tahoma" w:cs="Tahoma"/>
          <w:b/>
          <w:sz w:val="24"/>
          <w:szCs w:val="24"/>
        </w:rPr>
      </w:pPr>
    </w:p>
    <w:p w14:paraId="57CC9E0F" w14:textId="77777777" w:rsidR="00485599" w:rsidRPr="00B33A23" w:rsidRDefault="00485599" w:rsidP="00267177">
      <w:pPr>
        <w:spacing w:after="0" w:line="276" w:lineRule="auto"/>
        <w:jc w:val="both"/>
        <w:rPr>
          <w:rFonts w:ascii="Tahoma" w:hAnsi="Tahoma" w:cs="Tahoma"/>
          <w:b/>
          <w:sz w:val="24"/>
          <w:szCs w:val="24"/>
        </w:rPr>
      </w:pPr>
    </w:p>
    <w:p w14:paraId="5262B8B5" w14:textId="4196C239" w:rsidR="00DB1DF6" w:rsidRPr="00B33A23" w:rsidRDefault="00267177" w:rsidP="00267177">
      <w:pPr>
        <w:pStyle w:val="Heading1"/>
        <w:jc w:val="both"/>
        <w:rPr>
          <w:rFonts w:ascii="Tahoma" w:hAnsi="Tahoma" w:cs="Tahoma"/>
          <w:b/>
          <w:color w:val="FF0000"/>
          <w:sz w:val="24"/>
          <w:szCs w:val="24"/>
        </w:rPr>
      </w:pPr>
      <w:r w:rsidRPr="00B33A23">
        <w:rPr>
          <w:rFonts w:ascii="Tahoma" w:hAnsi="Tahoma" w:cs="Tahoma"/>
          <w:b/>
          <w:color w:val="FF0000"/>
          <w:sz w:val="24"/>
          <w:szCs w:val="24"/>
        </w:rPr>
        <w:t>BIBLIOGRAPHY</w:t>
      </w:r>
    </w:p>
    <w:p w14:paraId="3054E8AC" w14:textId="7CA23357" w:rsidR="00DB1DF6" w:rsidRPr="00B33A23" w:rsidRDefault="00267177" w:rsidP="00267177">
      <w:pPr>
        <w:pStyle w:val="Heading1"/>
        <w:jc w:val="both"/>
        <w:rPr>
          <w:rFonts w:ascii="Tahoma" w:hAnsi="Tahoma" w:cs="Tahoma"/>
          <w:b/>
          <w:sz w:val="24"/>
          <w:szCs w:val="24"/>
        </w:rPr>
      </w:pPr>
      <w:r w:rsidRPr="00B33A23">
        <w:rPr>
          <w:rFonts w:ascii="Tahoma" w:hAnsi="Tahoma" w:cs="Tahoma"/>
          <w:b/>
          <w:sz w:val="24"/>
          <w:szCs w:val="24"/>
        </w:rPr>
        <w:t>ACTS</w:t>
      </w:r>
    </w:p>
    <w:p w14:paraId="7C006468" w14:textId="77777777" w:rsidR="00651F60" w:rsidRPr="00B33A23" w:rsidRDefault="00651F60" w:rsidP="00267177">
      <w:pPr>
        <w:spacing w:after="0" w:line="276" w:lineRule="auto"/>
        <w:jc w:val="both"/>
        <w:rPr>
          <w:rFonts w:ascii="Tahoma" w:hAnsi="Tahoma" w:cs="Tahoma"/>
          <w:sz w:val="24"/>
          <w:szCs w:val="24"/>
        </w:rPr>
      </w:pPr>
    </w:p>
    <w:p w14:paraId="446EDE0F" w14:textId="04F311D9" w:rsidR="00DB1DF6" w:rsidRPr="00B33A23" w:rsidRDefault="00DB1DF6" w:rsidP="00267177">
      <w:pPr>
        <w:pStyle w:val="ListParagraph"/>
        <w:numPr>
          <w:ilvl w:val="0"/>
          <w:numId w:val="7"/>
        </w:numPr>
        <w:spacing w:after="0" w:line="276" w:lineRule="auto"/>
        <w:jc w:val="both"/>
        <w:rPr>
          <w:rFonts w:ascii="Tahoma" w:hAnsi="Tahoma" w:cs="Tahoma"/>
          <w:sz w:val="24"/>
          <w:szCs w:val="24"/>
        </w:rPr>
      </w:pPr>
      <w:r w:rsidRPr="00B33A23">
        <w:rPr>
          <w:rFonts w:ascii="Tahoma" w:hAnsi="Tahoma" w:cs="Tahoma"/>
          <w:sz w:val="24"/>
          <w:szCs w:val="24"/>
        </w:rPr>
        <w:t>The High Court Act</w:t>
      </w:r>
    </w:p>
    <w:p w14:paraId="6C49BB8A" w14:textId="77777777" w:rsidR="004F3051" w:rsidRPr="00B33A23" w:rsidRDefault="00DB1DF6" w:rsidP="00267177">
      <w:pPr>
        <w:pStyle w:val="ListParagraph"/>
        <w:numPr>
          <w:ilvl w:val="0"/>
          <w:numId w:val="7"/>
        </w:numPr>
        <w:spacing w:after="0" w:line="276" w:lineRule="auto"/>
        <w:jc w:val="both"/>
        <w:rPr>
          <w:rFonts w:ascii="Tahoma" w:hAnsi="Tahoma" w:cs="Tahoma"/>
          <w:sz w:val="24"/>
          <w:szCs w:val="24"/>
        </w:rPr>
      </w:pPr>
      <w:r w:rsidRPr="00B33A23">
        <w:rPr>
          <w:rFonts w:ascii="Tahoma" w:hAnsi="Tahoma" w:cs="Tahoma"/>
          <w:sz w:val="24"/>
          <w:szCs w:val="24"/>
        </w:rPr>
        <w:t>The Labour Act (Chapter 28:01).</w:t>
      </w:r>
      <w:r w:rsidR="00835229" w:rsidRPr="00B33A23">
        <w:rPr>
          <w:rFonts w:ascii="Tahoma" w:hAnsi="Tahoma" w:cs="Tahoma"/>
          <w:sz w:val="24"/>
          <w:szCs w:val="24"/>
        </w:rPr>
        <w:t xml:space="preserve"> </w:t>
      </w:r>
    </w:p>
    <w:p w14:paraId="7671C081" w14:textId="77777777" w:rsidR="00651F60" w:rsidRPr="00B33A23" w:rsidRDefault="00651F60" w:rsidP="00267177">
      <w:pPr>
        <w:pStyle w:val="FootnoteText"/>
        <w:spacing w:line="276" w:lineRule="auto"/>
        <w:jc w:val="both"/>
        <w:rPr>
          <w:rFonts w:ascii="Tahoma" w:hAnsi="Tahoma" w:cs="Tahoma"/>
          <w:b/>
          <w:sz w:val="24"/>
          <w:szCs w:val="24"/>
        </w:rPr>
      </w:pPr>
    </w:p>
    <w:p w14:paraId="63AC9205" w14:textId="50CD7E43" w:rsidR="00DB1DF6" w:rsidRPr="00B33A23" w:rsidRDefault="00DB1DF6" w:rsidP="00267177">
      <w:pPr>
        <w:pStyle w:val="Heading1"/>
        <w:jc w:val="both"/>
        <w:rPr>
          <w:rFonts w:ascii="Tahoma" w:hAnsi="Tahoma" w:cs="Tahoma"/>
          <w:b/>
          <w:sz w:val="24"/>
          <w:szCs w:val="24"/>
        </w:rPr>
      </w:pPr>
      <w:r w:rsidRPr="00B33A23">
        <w:rPr>
          <w:rFonts w:ascii="Tahoma" w:hAnsi="Tahoma" w:cs="Tahoma"/>
          <w:b/>
          <w:sz w:val="24"/>
          <w:szCs w:val="24"/>
        </w:rPr>
        <w:t>JOURNAL ARTICLES/TEXTBOOKS.</w:t>
      </w:r>
    </w:p>
    <w:p w14:paraId="7293745C" w14:textId="77777777" w:rsidR="00651F60" w:rsidRPr="00B33A23" w:rsidRDefault="00651F60" w:rsidP="00267177">
      <w:pPr>
        <w:pStyle w:val="FootnoteText"/>
        <w:spacing w:line="276" w:lineRule="auto"/>
        <w:jc w:val="both"/>
        <w:rPr>
          <w:rFonts w:ascii="Tahoma" w:hAnsi="Tahoma" w:cs="Tahoma"/>
          <w:sz w:val="24"/>
          <w:szCs w:val="24"/>
        </w:rPr>
      </w:pPr>
    </w:p>
    <w:p w14:paraId="6E6AB171" w14:textId="259BC190" w:rsidR="00D770D1" w:rsidRPr="00B33A23" w:rsidRDefault="002A7B3F" w:rsidP="00267177">
      <w:pPr>
        <w:pStyle w:val="FootnoteText"/>
        <w:numPr>
          <w:ilvl w:val="0"/>
          <w:numId w:val="6"/>
        </w:numPr>
        <w:spacing w:line="360" w:lineRule="auto"/>
        <w:jc w:val="both"/>
        <w:rPr>
          <w:rFonts w:ascii="Tahoma" w:hAnsi="Tahoma" w:cs="Tahoma"/>
          <w:sz w:val="24"/>
          <w:szCs w:val="24"/>
        </w:rPr>
      </w:pPr>
      <w:r>
        <w:rPr>
          <w:rFonts w:ascii="Tahoma" w:hAnsi="Tahoma" w:cs="Tahoma"/>
          <w:sz w:val="24"/>
          <w:szCs w:val="24"/>
        </w:rPr>
        <w:t xml:space="preserve">Akinpelu Olufemi, </w:t>
      </w:r>
      <w:r w:rsidR="00D770D1" w:rsidRPr="00B33A23">
        <w:rPr>
          <w:rFonts w:ascii="Tahoma" w:hAnsi="Tahoma" w:cs="Tahoma"/>
          <w:sz w:val="24"/>
          <w:szCs w:val="24"/>
        </w:rPr>
        <w:t>The role of trade unions in resolving industrial conflicts in Nigeria African Journal of Economic and Management Studies 8 (1) 75-89 (2017).</w:t>
      </w:r>
    </w:p>
    <w:p w14:paraId="0E261DE9" w14:textId="77777777" w:rsidR="00095AF1" w:rsidRPr="00B33A23" w:rsidRDefault="00095AF1"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Aristea Koukiadaki Individual and collective labour dispute settlement systems: A comparative overview (ILO 2020) 67.</w:t>
      </w:r>
    </w:p>
    <w:p w14:paraId="67562FCF" w14:textId="060EC204" w:rsidR="00431454" w:rsidRPr="00B33A23" w:rsidRDefault="002A7B3F" w:rsidP="00267177">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lastRenderedPageBreak/>
        <w:t xml:space="preserve">AJM Jacobs, </w:t>
      </w:r>
      <w:r w:rsidR="00431454" w:rsidRPr="00B33A23">
        <w:rPr>
          <w:rFonts w:ascii="Tahoma" w:hAnsi="Tahoma" w:cs="Tahoma"/>
          <w:sz w:val="24"/>
          <w:szCs w:val="24"/>
        </w:rPr>
        <w:t>The Law of strikes and lockouts in R Blanpain and C Engels (eds) Comparative Labour Law and Industrial relations in Industrialised economies, The Hague: Kluwer Law International 1996 p470.</w:t>
      </w:r>
    </w:p>
    <w:p w14:paraId="707512EE" w14:textId="7F35C5F4" w:rsidR="00431454" w:rsidRPr="00B33A23" w:rsidRDefault="00431454"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A.A Tajudeen and O.K Kehinde</w:t>
      </w:r>
      <w:r w:rsidR="002A7B3F">
        <w:rPr>
          <w:rFonts w:ascii="Tahoma" w:hAnsi="Tahoma" w:cs="Tahoma"/>
          <w:sz w:val="24"/>
          <w:szCs w:val="24"/>
        </w:rPr>
        <w:t>,</w:t>
      </w:r>
      <w:r w:rsidRPr="00B33A23">
        <w:rPr>
          <w:rFonts w:ascii="Tahoma" w:hAnsi="Tahoma" w:cs="Tahoma"/>
          <w:sz w:val="24"/>
          <w:szCs w:val="24"/>
        </w:rPr>
        <w:t xml:space="preserve"> Government public policies and the dynamic of employment relations in developing countries: The experience of Nigeria (2007) 4 (6) Pakistan journal of Social science p 761. </w:t>
      </w:r>
    </w:p>
    <w:p w14:paraId="56642288" w14:textId="77777777" w:rsidR="009D31EE" w:rsidRPr="00B33A23" w:rsidRDefault="004F4A14"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Bangure Wiseman: A contextual historical antithesis: A critical analysis of the Supreme Court Judgement in Don Nyamande and ANOR v Zuva Petroleum (Private) Limited SC 43/15 available at http//www.dbnattorneys.co.zw.</w:t>
      </w:r>
    </w:p>
    <w:p w14:paraId="5A8D8ECD" w14:textId="62EA133C" w:rsidR="004556AF" w:rsidRPr="00B33A23" w:rsidRDefault="004556AF"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 xml:space="preserve">Bonda I Tsvangirai FP Alternative dispute resolution mechanisms to manage workplace disputes among national employment councils in Zimbabwe </w:t>
      </w:r>
      <w:r w:rsidR="002A7B3F" w:rsidRPr="00B33A23">
        <w:rPr>
          <w:rFonts w:ascii="Tahoma" w:hAnsi="Tahoma" w:cs="Tahoma"/>
          <w:sz w:val="24"/>
          <w:szCs w:val="24"/>
        </w:rPr>
        <w:t>the</w:t>
      </w:r>
      <w:r w:rsidRPr="00B33A23">
        <w:rPr>
          <w:rFonts w:ascii="Tahoma" w:hAnsi="Tahoma" w:cs="Tahoma"/>
          <w:sz w:val="24"/>
          <w:szCs w:val="24"/>
        </w:rPr>
        <w:t xml:space="preserve"> Dyke MSU Press 2022 who quotes an argument by Matsikidze (2012) in which he attributes most disputes to political interference in Zimbabwe.</w:t>
      </w:r>
    </w:p>
    <w:p w14:paraId="03AC2EAF" w14:textId="5B20F318" w:rsidR="001E7222" w:rsidRPr="00B33A23" w:rsidRDefault="001E7222"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 xml:space="preserve">Chigwata Tinashe </w:t>
      </w:r>
      <w:r w:rsidR="002A7B3F" w:rsidRPr="00B33A23">
        <w:rPr>
          <w:rFonts w:ascii="Tahoma" w:hAnsi="Tahoma" w:cs="Tahoma"/>
          <w:sz w:val="24"/>
          <w:szCs w:val="24"/>
        </w:rPr>
        <w:t>the</w:t>
      </w:r>
      <w:r w:rsidRPr="00B33A23">
        <w:rPr>
          <w:rFonts w:ascii="Tahoma" w:hAnsi="Tahoma" w:cs="Tahoma"/>
          <w:sz w:val="24"/>
          <w:szCs w:val="24"/>
        </w:rPr>
        <w:t xml:space="preserve"> Evolution of Labour Law in Zimbabwe: A Critical Analysis,” Journal of Southern African Studies 44 (1) 77-92 (2018).</w:t>
      </w:r>
    </w:p>
    <w:p w14:paraId="7F87ABBD" w14:textId="77777777" w:rsidR="00095AF1" w:rsidRPr="00B33A23" w:rsidRDefault="00095AF1"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CT Emejuru, OVC Okene, The disputes of rights versus disputes of interests’ dichotomy in Labour law: The case of Nigerian Labour Law (2015) River State University of Science and Technology P 136.</w:t>
      </w:r>
    </w:p>
    <w:p w14:paraId="12D46C65" w14:textId="1EDB4AF6" w:rsidR="009D31EE" w:rsidRPr="00B33A23" w:rsidRDefault="009E50D3"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 xml:space="preserve">C Provis Rights disputes v Interests disputes: A distinction for Australia? 1993 Australian Journal of Labour Law p205; L </w:t>
      </w:r>
      <w:r w:rsidR="002A7B3F" w:rsidRPr="00B33A23">
        <w:rPr>
          <w:rFonts w:ascii="Tahoma" w:hAnsi="Tahoma" w:cs="Tahoma"/>
          <w:sz w:val="24"/>
          <w:szCs w:val="24"/>
        </w:rPr>
        <w:t>Mahugu</w:t>
      </w:r>
      <w:r w:rsidRPr="00B33A23">
        <w:rPr>
          <w:rFonts w:ascii="Tahoma" w:hAnsi="Tahoma" w:cs="Tahoma"/>
          <w:sz w:val="24"/>
          <w:szCs w:val="24"/>
        </w:rPr>
        <w:t xml:space="preserve"> </w:t>
      </w:r>
      <w:r w:rsidR="002A7B3F" w:rsidRPr="00B33A23">
        <w:rPr>
          <w:rFonts w:ascii="Tahoma" w:hAnsi="Tahoma" w:cs="Tahoma"/>
          <w:sz w:val="24"/>
          <w:szCs w:val="24"/>
        </w:rPr>
        <w:t>the</w:t>
      </w:r>
      <w:r w:rsidRPr="00B33A23">
        <w:rPr>
          <w:rFonts w:ascii="Tahoma" w:hAnsi="Tahoma" w:cs="Tahoma"/>
          <w:sz w:val="24"/>
          <w:szCs w:val="24"/>
        </w:rPr>
        <w:t xml:space="preserve"> Right to strike in Southern Africa 1997 136 4 International Labou</w:t>
      </w:r>
      <w:r w:rsidR="002A7B3F">
        <w:rPr>
          <w:rFonts w:ascii="Tahoma" w:hAnsi="Tahoma" w:cs="Tahoma"/>
          <w:sz w:val="24"/>
          <w:szCs w:val="24"/>
        </w:rPr>
        <w:t xml:space="preserve">r Review p523 R Birk. </w:t>
      </w:r>
      <w:r w:rsidRPr="00B33A23">
        <w:rPr>
          <w:rFonts w:ascii="Tahoma" w:hAnsi="Tahoma" w:cs="Tahoma"/>
          <w:sz w:val="24"/>
          <w:szCs w:val="24"/>
        </w:rPr>
        <w:t xml:space="preserve">The Law of Strikes and Lockouts in R Blanpain and C Engels (eds) Comparative Labour Law and Industrial Relations in </w:t>
      </w:r>
      <w:r w:rsidR="002A7B3F" w:rsidRPr="00B33A23">
        <w:rPr>
          <w:rFonts w:ascii="Tahoma" w:hAnsi="Tahoma" w:cs="Tahoma"/>
          <w:sz w:val="24"/>
          <w:szCs w:val="24"/>
        </w:rPr>
        <w:t>Industrialized</w:t>
      </w:r>
      <w:r w:rsidRPr="00B33A23">
        <w:rPr>
          <w:rFonts w:ascii="Tahoma" w:hAnsi="Tahoma" w:cs="Tahoma"/>
          <w:sz w:val="24"/>
          <w:szCs w:val="24"/>
        </w:rPr>
        <w:t xml:space="preserve"> Economies </w:t>
      </w:r>
      <w:r w:rsidR="002A7B3F" w:rsidRPr="00B33A23">
        <w:rPr>
          <w:rFonts w:ascii="Tahoma" w:hAnsi="Tahoma" w:cs="Tahoma"/>
          <w:sz w:val="24"/>
          <w:szCs w:val="24"/>
        </w:rPr>
        <w:t>(The</w:t>
      </w:r>
      <w:r w:rsidRPr="00B33A23">
        <w:rPr>
          <w:rFonts w:ascii="Tahoma" w:hAnsi="Tahoma" w:cs="Tahoma"/>
          <w:sz w:val="24"/>
          <w:szCs w:val="24"/>
        </w:rPr>
        <w:t xml:space="preserve"> </w:t>
      </w:r>
      <w:r w:rsidR="002A7B3F" w:rsidRPr="00B33A23">
        <w:rPr>
          <w:rFonts w:ascii="Tahoma" w:hAnsi="Tahoma" w:cs="Tahoma"/>
          <w:sz w:val="24"/>
          <w:szCs w:val="24"/>
        </w:rPr>
        <w:t>Hague:</w:t>
      </w:r>
      <w:r w:rsidRPr="00B33A23">
        <w:rPr>
          <w:rFonts w:ascii="Tahoma" w:hAnsi="Tahoma" w:cs="Tahoma"/>
          <w:sz w:val="24"/>
          <w:szCs w:val="24"/>
        </w:rPr>
        <w:t xml:space="preserve"> Kluwer Law International 1990 p281.</w:t>
      </w:r>
    </w:p>
    <w:p w14:paraId="7A4F268B" w14:textId="77777777" w:rsidR="001E7222" w:rsidRPr="00B33A23" w:rsidRDefault="001E7222"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Gwisai Munyaradzi Labour law in Zimbabwe: A comprehensive overview Harare Zimbabwe Law Publishers 2011.</w:t>
      </w:r>
    </w:p>
    <w:p w14:paraId="4986AA1E" w14:textId="77777777" w:rsidR="00AD29E4" w:rsidRPr="00B33A23" w:rsidRDefault="00AD29E4"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Gwisai Munyaradzi Labour and employment law in Zimbabwe: Relations of work under neocolonial capitalism. Harare, Zimbabwe Labour Centre and Institute of Commercial Law University of Zimbabwe (2007).</w:t>
      </w:r>
    </w:p>
    <w:p w14:paraId="4E39120C" w14:textId="77777777" w:rsidR="009E50D3" w:rsidRPr="00B33A23" w:rsidRDefault="009E50D3"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lastRenderedPageBreak/>
        <w:t xml:space="preserve">John Niland The light on the Horizon: Essentials of an Enterprise Focus in M Easson and J Shaw Transforming Industrial Relations (Sydney: Pluto Press 1990 P193. </w:t>
      </w:r>
    </w:p>
    <w:p w14:paraId="7E762555" w14:textId="77777777" w:rsidR="00AD29E4" w:rsidRPr="00B33A23" w:rsidRDefault="009E50D3"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John Grogan Workplace Law P344.</w:t>
      </w:r>
    </w:p>
    <w:p w14:paraId="158318F4" w14:textId="77777777" w:rsidR="009E50D3" w:rsidRPr="00B33A23" w:rsidRDefault="00AD29E4"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Johnson Emily and Mark Thompson, “The Impact of economic conditions on Labour disputes: Evidence from the Manufacturing Sector. Journal of economic Perspectives 34 (3) 75-92 (2021) DOI: 10.1257/jep.2021.034.</w:t>
      </w:r>
      <w:r w:rsidR="009E50D3" w:rsidRPr="00B33A23">
        <w:rPr>
          <w:rFonts w:ascii="Tahoma" w:hAnsi="Tahoma" w:cs="Tahoma"/>
          <w:sz w:val="24"/>
          <w:szCs w:val="24"/>
        </w:rPr>
        <w:t xml:space="preserve"> </w:t>
      </w:r>
    </w:p>
    <w:p w14:paraId="616111D8" w14:textId="77777777" w:rsidR="001E7222" w:rsidRPr="00B33A23" w:rsidRDefault="001E7222"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Kanyenze Godfrey, The impact of economic reforms on labour relations in Zimbabwe, In The Zimbabwean Economy: The Challenges of Growth and Development AM Mlambo (ed) University of Zimbabwe Press 2012 pp 123-140.</w:t>
      </w:r>
    </w:p>
    <w:p w14:paraId="63F67710" w14:textId="77777777" w:rsidR="00CE3B27" w:rsidRPr="00B33A23" w:rsidRDefault="00CE3B27"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 xml:space="preserve">Kanyenze Godfrey Chigara M and Moyo N Labour Market Dynamics and Industrial Relations in in Southern Africa Labour capital and Society 44 (1) 1-20 (2011). </w:t>
      </w:r>
    </w:p>
    <w:p w14:paraId="733672FC" w14:textId="77777777" w:rsidR="00D770D1" w:rsidRPr="00B33A23" w:rsidRDefault="00D770D1"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Matshe I, ‘The causes of labour disputes in Zimbabwe: A case study of the Mining Sector,” Industrial Relations Journal 36 (3) 230-245 (2005).</w:t>
      </w:r>
    </w:p>
    <w:p w14:paraId="0AE62E34" w14:textId="77777777" w:rsidR="00D577FB" w:rsidRPr="00B33A23" w:rsidRDefault="00D577FB"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Mariwo Tsitsi Working conditions and labour relations in the private security industry in Zimbabwe: A research paper (2008) Issue Paper No 27 Harare ILO Publications.</w:t>
      </w:r>
    </w:p>
    <w:p w14:paraId="3B873B43" w14:textId="77777777" w:rsidR="00B7358F" w:rsidRPr="00B33A23" w:rsidRDefault="00B7358F"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Marley S Weiss, ‘The Right to strike in essential services under United States Labour Law 2000 https:www.bibliojuridica.org/libros/1/43/7pdf.</w:t>
      </w:r>
    </w:p>
    <w:p w14:paraId="4DF93FEC" w14:textId="77777777" w:rsidR="004556AF" w:rsidRPr="00B33A23" w:rsidRDefault="004556AF"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Moyo Sam, ‘The Land Question in Zimbabwe Journal of Southern African Studies 29 (4) 773-791 (2003); Moyo Sam Reclaiming the land: The new agrarian reforms in Zimbabwe African Stud</w:t>
      </w:r>
      <w:r w:rsidR="00420938" w:rsidRPr="00B33A23">
        <w:rPr>
          <w:rFonts w:ascii="Tahoma" w:hAnsi="Tahoma" w:cs="Tahoma"/>
          <w:sz w:val="24"/>
          <w:szCs w:val="24"/>
        </w:rPr>
        <w:t>ies Review 45 (3) 39-62 (2002).</w:t>
      </w:r>
    </w:p>
    <w:p w14:paraId="6E161E9E" w14:textId="77777777" w:rsidR="00CE3B27" w:rsidRPr="00B33A23" w:rsidRDefault="005B1B6D"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Madhuku L Labour Law in Zimbabwe 2</w:t>
      </w:r>
      <w:r w:rsidRPr="00B33A23">
        <w:rPr>
          <w:rFonts w:ascii="Tahoma" w:hAnsi="Tahoma" w:cs="Tahoma"/>
          <w:sz w:val="24"/>
          <w:szCs w:val="24"/>
          <w:vertAlign w:val="superscript"/>
        </w:rPr>
        <w:t>nd</w:t>
      </w:r>
      <w:r w:rsidRPr="00B33A23">
        <w:rPr>
          <w:rFonts w:ascii="Tahoma" w:hAnsi="Tahoma" w:cs="Tahoma"/>
          <w:sz w:val="24"/>
          <w:szCs w:val="24"/>
        </w:rPr>
        <w:t xml:space="preserve"> ed College Press Harare 2018</w:t>
      </w:r>
      <w:r w:rsidR="00420938" w:rsidRPr="00B33A23">
        <w:rPr>
          <w:rFonts w:ascii="Tahoma" w:hAnsi="Tahoma" w:cs="Tahoma"/>
          <w:sz w:val="24"/>
          <w:szCs w:val="24"/>
        </w:rPr>
        <w:t>.</w:t>
      </w:r>
    </w:p>
    <w:p w14:paraId="61A18417" w14:textId="77777777" w:rsidR="00CE3B27" w:rsidRPr="00B33A23" w:rsidRDefault="00CE3B27"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Mupfumi Milton Examining Labour Disputes in Zimbabwe: The Economic and Political Factors Zimbabwean Journal of Law and Policy 6 (1) 101-118 (2018).</w:t>
      </w:r>
    </w:p>
    <w:p w14:paraId="0C554764" w14:textId="77777777" w:rsidR="00CE257F" w:rsidRPr="00B33A23" w:rsidRDefault="00D770D1"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Munyoro T Understanding the causes of Labour Disputes in Zimbabwe: A case of the sugar industry Journal of African Economies 25 (3) 431-445 (2016).</w:t>
      </w:r>
    </w:p>
    <w:p w14:paraId="3EA0836C" w14:textId="77777777" w:rsidR="005B1B6D" w:rsidRPr="00B33A23" w:rsidRDefault="005B1B6D"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Moyo S, ‘The Political Economy of Labour Relations in Zimbabwe: The impact of economic crisis on labour disputes Journal of Southern African Studies 34 (4) 719-736 (2008).</w:t>
      </w:r>
    </w:p>
    <w:p w14:paraId="2EDE93A3" w14:textId="77777777" w:rsidR="00D577FB" w:rsidRPr="00B33A23" w:rsidRDefault="00CE3B27"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lastRenderedPageBreak/>
        <w:t>Ndlovu Mthuli Economic instability and labour disputes in Zimbabwe: an analysis of the 2000s African Journal of Labour Studies 4 (2) 88-102 (2020).</w:t>
      </w:r>
      <w:r w:rsidR="00D577FB" w:rsidRPr="00B33A23">
        <w:rPr>
          <w:rFonts w:ascii="Tahoma" w:hAnsi="Tahoma" w:cs="Tahoma"/>
          <w:sz w:val="24"/>
          <w:szCs w:val="24"/>
        </w:rPr>
        <w:t xml:space="preserve"> </w:t>
      </w:r>
    </w:p>
    <w:p w14:paraId="2BD2A00B" w14:textId="5DD7875F" w:rsidR="00D577FB" w:rsidRPr="00B33A23" w:rsidRDefault="00D577FB"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NF Duffy and C Mulvey</w:t>
      </w:r>
      <w:r w:rsidR="002A7B3F">
        <w:rPr>
          <w:rFonts w:ascii="Tahoma" w:hAnsi="Tahoma" w:cs="Tahoma"/>
          <w:sz w:val="24"/>
          <w:szCs w:val="24"/>
        </w:rPr>
        <w:t>,</w:t>
      </w:r>
      <w:r w:rsidRPr="00B33A23">
        <w:rPr>
          <w:rFonts w:ascii="Tahoma" w:hAnsi="Tahoma" w:cs="Tahoma"/>
          <w:sz w:val="24"/>
          <w:szCs w:val="24"/>
        </w:rPr>
        <w:t xml:space="preserve"> The Sources of Union Power Policy Paper No 11 Australian Institute for Public Policy (Australian Institute for Public Policy (Australia: Perth 1987).</w:t>
      </w:r>
    </w:p>
    <w:p w14:paraId="5DC2324F" w14:textId="77777777" w:rsidR="00B7358F" w:rsidRPr="00B33A23" w:rsidRDefault="00B7358F"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R Ricci, Manually di Relazioni Sindicali Milan Etas Libri 1978 p160.</w:t>
      </w:r>
    </w:p>
    <w:p w14:paraId="7E10FBF4" w14:textId="77777777" w:rsidR="00D577FB" w:rsidRPr="00B33A23" w:rsidRDefault="00D577FB"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Smith John Understanding Labour Disputes: A Comparative Analysis of Causes and Resolutions, International Journal of Labour Studies 12 (2) 145-162 (2020) DOI: 10.1234/ijls.2020.012.</w:t>
      </w:r>
    </w:p>
    <w:p w14:paraId="6C9EB81F" w14:textId="77777777" w:rsidR="00B7358F" w:rsidRPr="00B33A23" w:rsidRDefault="00B7358F"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Williams Sarah Labor Relations and dispute resolution: The role of management practices Industrial Relations Research Journal 45 (1) 23-40 (2019) DOI: 10.1177/0019793918801234</w:t>
      </w:r>
      <w:r w:rsidR="00CE257F" w:rsidRPr="00B33A23">
        <w:rPr>
          <w:rFonts w:ascii="Tahoma" w:hAnsi="Tahoma" w:cs="Tahoma"/>
          <w:sz w:val="24"/>
          <w:szCs w:val="24"/>
        </w:rPr>
        <w:t>.</w:t>
      </w:r>
    </w:p>
    <w:p w14:paraId="200A8077" w14:textId="77777777" w:rsidR="00CE257F" w:rsidRPr="00B33A23" w:rsidRDefault="00CE257F" w:rsidP="00267177">
      <w:pPr>
        <w:pStyle w:val="FootnoteText"/>
        <w:numPr>
          <w:ilvl w:val="0"/>
          <w:numId w:val="6"/>
        </w:numPr>
        <w:spacing w:line="360" w:lineRule="auto"/>
        <w:jc w:val="both"/>
        <w:rPr>
          <w:rFonts w:ascii="Tahoma" w:hAnsi="Tahoma" w:cs="Tahoma"/>
          <w:sz w:val="24"/>
          <w:szCs w:val="24"/>
        </w:rPr>
      </w:pPr>
      <w:r w:rsidRPr="00B33A23">
        <w:rPr>
          <w:rFonts w:ascii="Tahoma" w:hAnsi="Tahoma" w:cs="Tahoma"/>
          <w:sz w:val="24"/>
          <w:szCs w:val="24"/>
        </w:rPr>
        <w:t>The ILO Statistics on work stoppages, OECD Negotiating our way up: Collective bargaining in a changing world of work 2019.</w:t>
      </w:r>
    </w:p>
    <w:p w14:paraId="4DEF0ACE" w14:textId="77777777" w:rsidR="005B1B6D" w:rsidRPr="00B33A23" w:rsidRDefault="005B1B6D" w:rsidP="00267177">
      <w:pPr>
        <w:pStyle w:val="ListParagraph"/>
        <w:numPr>
          <w:ilvl w:val="0"/>
          <w:numId w:val="6"/>
        </w:numPr>
        <w:spacing w:after="0" w:line="360" w:lineRule="auto"/>
        <w:jc w:val="both"/>
        <w:rPr>
          <w:rFonts w:ascii="Tahoma" w:hAnsi="Tahoma" w:cs="Tahoma"/>
          <w:sz w:val="24"/>
          <w:szCs w:val="24"/>
        </w:rPr>
      </w:pPr>
      <w:r w:rsidRPr="00B33A23">
        <w:rPr>
          <w:rFonts w:ascii="Tahoma" w:hAnsi="Tahoma" w:cs="Tahoma"/>
          <w:sz w:val="24"/>
          <w:szCs w:val="24"/>
        </w:rPr>
        <w:t>Zhou Gwendoline Economic Instability and Labour Relations in Zimbabwe: The role of inflation in increasing labour disputes,” International Journal of Development and Economic Sustainability 8 (3) 34-50 (2021).</w:t>
      </w:r>
    </w:p>
    <w:p w14:paraId="4BCC88B2" w14:textId="77777777" w:rsidR="00651F60" w:rsidRPr="00B33A23" w:rsidRDefault="00651F60" w:rsidP="00267177">
      <w:pPr>
        <w:spacing w:after="0" w:line="276" w:lineRule="auto"/>
        <w:jc w:val="both"/>
        <w:rPr>
          <w:rFonts w:ascii="Tahoma" w:hAnsi="Tahoma" w:cs="Tahoma"/>
          <w:b/>
          <w:sz w:val="24"/>
          <w:szCs w:val="24"/>
        </w:rPr>
      </w:pPr>
    </w:p>
    <w:p w14:paraId="667E55CD" w14:textId="585D33CC" w:rsidR="00CE257F" w:rsidRPr="00B33A23" w:rsidRDefault="00267177" w:rsidP="00267177">
      <w:pPr>
        <w:pStyle w:val="Heading1"/>
        <w:jc w:val="both"/>
        <w:rPr>
          <w:rFonts w:ascii="Tahoma" w:hAnsi="Tahoma" w:cs="Tahoma"/>
          <w:b/>
          <w:sz w:val="24"/>
          <w:szCs w:val="24"/>
        </w:rPr>
      </w:pPr>
      <w:r w:rsidRPr="00B33A23">
        <w:rPr>
          <w:rFonts w:ascii="Tahoma" w:hAnsi="Tahoma" w:cs="Tahoma"/>
          <w:b/>
          <w:sz w:val="24"/>
          <w:szCs w:val="24"/>
        </w:rPr>
        <w:t>CASES</w:t>
      </w:r>
    </w:p>
    <w:p w14:paraId="550D9DA0" w14:textId="77777777" w:rsidR="00651F60" w:rsidRPr="00B33A23" w:rsidRDefault="00651F60" w:rsidP="00267177">
      <w:pPr>
        <w:spacing w:after="0" w:line="276" w:lineRule="auto"/>
        <w:jc w:val="both"/>
        <w:rPr>
          <w:rFonts w:ascii="Tahoma" w:hAnsi="Tahoma" w:cs="Tahoma"/>
          <w:sz w:val="24"/>
          <w:szCs w:val="24"/>
        </w:rPr>
      </w:pPr>
    </w:p>
    <w:p w14:paraId="17AE98EE" w14:textId="00A5006A" w:rsidR="00CE257F" w:rsidRPr="00B33A23" w:rsidRDefault="00CE257F" w:rsidP="00267177">
      <w:pPr>
        <w:pStyle w:val="ListParagraph"/>
        <w:numPr>
          <w:ilvl w:val="0"/>
          <w:numId w:val="8"/>
        </w:numPr>
        <w:spacing w:after="0" w:line="276" w:lineRule="auto"/>
        <w:jc w:val="both"/>
        <w:rPr>
          <w:rFonts w:ascii="Tahoma" w:hAnsi="Tahoma" w:cs="Tahoma"/>
          <w:sz w:val="24"/>
          <w:szCs w:val="24"/>
        </w:rPr>
      </w:pPr>
      <w:r w:rsidRPr="00B33A23">
        <w:rPr>
          <w:rFonts w:ascii="Tahoma" w:hAnsi="Tahoma" w:cs="Tahoma"/>
          <w:sz w:val="24"/>
          <w:szCs w:val="24"/>
        </w:rPr>
        <w:t>Masukusa v National Foods</w:t>
      </w:r>
      <w:r w:rsidR="00276F6A" w:rsidRPr="00B33A23">
        <w:rPr>
          <w:rFonts w:ascii="Tahoma" w:hAnsi="Tahoma" w:cs="Tahoma"/>
          <w:sz w:val="24"/>
          <w:szCs w:val="24"/>
        </w:rPr>
        <w:t xml:space="preserve"> 1983 (1) ZLR 232</w:t>
      </w:r>
      <w:r w:rsidRPr="00B33A23">
        <w:rPr>
          <w:rFonts w:ascii="Tahoma" w:hAnsi="Tahoma" w:cs="Tahoma"/>
          <w:sz w:val="24"/>
          <w:szCs w:val="24"/>
        </w:rPr>
        <w:t>.</w:t>
      </w:r>
    </w:p>
    <w:p w14:paraId="202D94D1" w14:textId="77777777" w:rsidR="00BD0216" w:rsidRPr="00B33A23" w:rsidRDefault="00BD0216" w:rsidP="00267177">
      <w:pPr>
        <w:pStyle w:val="ListParagraph"/>
        <w:numPr>
          <w:ilvl w:val="0"/>
          <w:numId w:val="8"/>
        </w:numPr>
        <w:spacing w:after="0" w:line="276" w:lineRule="auto"/>
        <w:jc w:val="both"/>
        <w:rPr>
          <w:rFonts w:ascii="Tahoma" w:hAnsi="Tahoma" w:cs="Tahoma"/>
          <w:sz w:val="24"/>
          <w:szCs w:val="24"/>
        </w:rPr>
      </w:pPr>
      <w:r w:rsidRPr="00B33A23">
        <w:rPr>
          <w:rFonts w:ascii="Tahoma" w:hAnsi="Tahoma" w:cs="Tahoma"/>
          <w:sz w:val="24"/>
          <w:szCs w:val="24"/>
        </w:rPr>
        <w:t>Nyamande and Anor v Zuva Petroleum (Private) Limited SC 43/1</w:t>
      </w:r>
      <w:r w:rsidR="004F4A14" w:rsidRPr="00B33A23">
        <w:rPr>
          <w:rFonts w:ascii="Tahoma" w:hAnsi="Tahoma" w:cs="Tahoma"/>
          <w:sz w:val="24"/>
          <w:szCs w:val="24"/>
        </w:rPr>
        <w:t>5.</w:t>
      </w:r>
      <w:r w:rsidRPr="00B33A23">
        <w:rPr>
          <w:rFonts w:ascii="Tahoma" w:hAnsi="Tahoma" w:cs="Tahoma"/>
          <w:sz w:val="24"/>
          <w:szCs w:val="24"/>
        </w:rPr>
        <w:t xml:space="preserve">  </w:t>
      </w:r>
    </w:p>
    <w:p w14:paraId="0FB2CBCD" w14:textId="77777777" w:rsidR="002D55E5" w:rsidRPr="00B33A23" w:rsidRDefault="002D55E5" w:rsidP="00267177">
      <w:pPr>
        <w:pStyle w:val="FootnoteText"/>
        <w:tabs>
          <w:tab w:val="left" w:pos="2211"/>
        </w:tabs>
        <w:spacing w:line="276" w:lineRule="auto"/>
        <w:jc w:val="both"/>
        <w:rPr>
          <w:rFonts w:ascii="Tahoma" w:hAnsi="Tahoma" w:cs="Tahoma"/>
          <w:sz w:val="24"/>
          <w:szCs w:val="24"/>
        </w:rPr>
      </w:pPr>
      <w:r w:rsidRPr="00B33A23">
        <w:rPr>
          <w:rFonts w:ascii="Tahoma" w:hAnsi="Tahoma" w:cs="Tahoma"/>
          <w:sz w:val="24"/>
          <w:szCs w:val="24"/>
        </w:rPr>
        <w:tab/>
      </w:r>
    </w:p>
    <w:p w14:paraId="594141F3" w14:textId="77777777" w:rsidR="005B4204" w:rsidRPr="00B33A23" w:rsidRDefault="005B4204" w:rsidP="00267177">
      <w:pPr>
        <w:pStyle w:val="FootnoteText"/>
        <w:spacing w:line="276" w:lineRule="auto"/>
        <w:jc w:val="both"/>
        <w:rPr>
          <w:rFonts w:ascii="Tahoma" w:hAnsi="Tahoma" w:cs="Tahoma"/>
          <w:sz w:val="24"/>
          <w:szCs w:val="24"/>
        </w:rPr>
      </w:pPr>
    </w:p>
    <w:p w14:paraId="378BF63F" w14:textId="77777777" w:rsidR="005104ED" w:rsidRPr="00B33A23" w:rsidRDefault="005104ED" w:rsidP="00267177">
      <w:pPr>
        <w:pStyle w:val="ListParagraph"/>
        <w:spacing w:after="0" w:line="276" w:lineRule="auto"/>
        <w:jc w:val="both"/>
        <w:rPr>
          <w:rFonts w:ascii="Tahoma" w:hAnsi="Tahoma" w:cs="Tahoma"/>
          <w:sz w:val="24"/>
          <w:szCs w:val="24"/>
        </w:rPr>
      </w:pPr>
    </w:p>
    <w:p w14:paraId="0F72A91B" w14:textId="77777777" w:rsidR="005104ED" w:rsidRPr="00B33A23" w:rsidRDefault="005104ED" w:rsidP="00267177">
      <w:pPr>
        <w:pStyle w:val="ListParagraph"/>
        <w:spacing w:after="0" w:line="276" w:lineRule="auto"/>
        <w:jc w:val="both"/>
        <w:rPr>
          <w:rFonts w:ascii="Tahoma" w:hAnsi="Tahoma" w:cs="Tahoma"/>
          <w:sz w:val="24"/>
          <w:szCs w:val="24"/>
        </w:rPr>
      </w:pPr>
    </w:p>
    <w:p w14:paraId="3CCE1899" w14:textId="77777777" w:rsidR="00356CB6" w:rsidRPr="00B33A23" w:rsidRDefault="00004F8B" w:rsidP="00267177">
      <w:pPr>
        <w:spacing w:after="0" w:line="276" w:lineRule="auto"/>
        <w:jc w:val="both"/>
        <w:rPr>
          <w:rFonts w:ascii="Tahoma" w:hAnsi="Tahoma" w:cs="Tahoma"/>
          <w:sz w:val="24"/>
          <w:szCs w:val="24"/>
        </w:rPr>
      </w:pPr>
      <w:r w:rsidRPr="00B33A23">
        <w:rPr>
          <w:rFonts w:ascii="Tahoma" w:hAnsi="Tahoma" w:cs="Tahoma"/>
          <w:sz w:val="24"/>
          <w:szCs w:val="24"/>
        </w:rPr>
        <w:t xml:space="preserve"> </w:t>
      </w:r>
      <w:r w:rsidR="00356CB6" w:rsidRPr="00B33A23">
        <w:rPr>
          <w:rFonts w:ascii="Tahoma" w:hAnsi="Tahoma" w:cs="Tahoma"/>
          <w:sz w:val="24"/>
          <w:szCs w:val="24"/>
        </w:rPr>
        <w:t xml:space="preserve">  </w:t>
      </w:r>
    </w:p>
    <w:p w14:paraId="49926A5E" w14:textId="77777777" w:rsidR="003D6343" w:rsidRPr="00B33A23" w:rsidRDefault="000B1BCA" w:rsidP="00267177">
      <w:pPr>
        <w:spacing w:after="0" w:line="276" w:lineRule="auto"/>
        <w:jc w:val="both"/>
        <w:rPr>
          <w:rFonts w:ascii="Tahoma" w:hAnsi="Tahoma" w:cs="Tahoma"/>
          <w:sz w:val="24"/>
          <w:szCs w:val="24"/>
        </w:rPr>
      </w:pPr>
      <w:r w:rsidRPr="00B33A23">
        <w:rPr>
          <w:rFonts w:ascii="Tahoma" w:hAnsi="Tahoma" w:cs="Tahoma"/>
          <w:sz w:val="24"/>
          <w:szCs w:val="24"/>
        </w:rPr>
        <w:t xml:space="preserve"> </w:t>
      </w:r>
    </w:p>
    <w:p w14:paraId="11076840" w14:textId="77777777" w:rsidR="00D83A17" w:rsidRPr="00B33A23" w:rsidRDefault="002B432F" w:rsidP="00267177">
      <w:pPr>
        <w:spacing w:after="0" w:line="276" w:lineRule="auto"/>
        <w:jc w:val="both"/>
        <w:rPr>
          <w:rFonts w:ascii="Tahoma" w:hAnsi="Tahoma" w:cs="Tahoma"/>
          <w:sz w:val="24"/>
          <w:szCs w:val="24"/>
        </w:rPr>
      </w:pPr>
      <w:r w:rsidRPr="00B33A23">
        <w:rPr>
          <w:rFonts w:ascii="Tahoma" w:hAnsi="Tahoma" w:cs="Tahoma"/>
          <w:sz w:val="24"/>
          <w:szCs w:val="24"/>
        </w:rPr>
        <w:t xml:space="preserve"> </w:t>
      </w:r>
    </w:p>
    <w:p w14:paraId="64371964" w14:textId="77777777" w:rsidR="00037255" w:rsidRPr="00B33A23" w:rsidRDefault="00037255" w:rsidP="00267177">
      <w:pPr>
        <w:spacing w:after="0" w:line="276" w:lineRule="auto"/>
        <w:jc w:val="both"/>
        <w:rPr>
          <w:rFonts w:ascii="Tahoma" w:hAnsi="Tahoma" w:cs="Tahoma"/>
          <w:sz w:val="24"/>
          <w:szCs w:val="24"/>
        </w:rPr>
      </w:pPr>
    </w:p>
    <w:p w14:paraId="30D60FBC" w14:textId="77777777" w:rsidR="00642471" w:rsidRPr="00B33A23" w:rsidRDefault="00642471" w:rsidP="00267177">
      <w:pPr>
        <w:spacing w:after="0" w:line="276" w:lineRule="auto"/>
        <w:jc w:val="both"/>
        <w:rPr>
          <w:rFonts w:ascii="Tahoma" w:hAnsi="Tahoma" w:cs="Tahoma"/>
          <w:sz w:val="24"/>
          <w:szCs w:val="24"/>
        </w:rPr>
      </w:pPr>
    </w:p>
    <w:p w14:paraId="1F26632F" w14:textId="77777777" w:rsidR="00AA7823" w:rsidRPr="00B33A23" w:rsidRDefault="00AA7823" w:rsidP="00267177">
      <w:pPr>
        <w:spacing w:after="0" w:line="276" w:lineRule="auto"/>
        <w:jc w:val="both"/>
        <w:rPr>
          <w:rFonts w:ascii="Tahoma" w:hAnsi="Tahoma" w:cs="Tahoma"/>
          <w:sz w:val="24"/>
          <w:szCs w:val="24"/>
        </w:rPr>
      </w:pPr>
    </w:p>
    <w:p w14:paraId="1EB7CB48" w14:textId="77777777" w:rsidR="00AA7823" w:rsidRPr="00B33A23" w:rsidRDefault="00AA7823" w:rsidP="00267177">
      <w:pPr>
        <w:spacing w:after="0" w:line="276" w:lineRule="auto"/>
        <w:jc w:val="both"/>
        <w:rPr>
          <w:rFonts w:ascii="Tahoma" w:hAnsi="Tahoma" w:cs="Tahoma"/>
          <w:sz w:val="24"/>
          <w:szCs w:val="24"/>
        </w:rPr>
      </w:pPr>
    </w:p>
    <w:p w14:paraId="0B0BDFAF" w14:textId="45982EC2" w:rsidR="002F488E" w:rsidRPr="00B33A23" w:rsidRDefault="002F488E" w:rsidP="00267177">
      <w:pPr>
        <w:spacing w:after="0" w:line="276" w:lineRule="auto"/>
        <w:jc w:val="both"/>
        <w:rPr>
          <w:rFonts w:ascii="Tahoma" w:hAnsi="Tahoma" w:cs="Tahoma"/>
          <w:sz w:val="24"/>
          <w:szCs w:val="24"/>
        </w:rPr>
      </w:pPr>
    </w:p>
    <w:p w14:paraId="6190E290" w14:textId="77777777" w:rsidR="005F2CD7" w:rsidRPr="00B33A23" w:rsidRDefault="00401542" w:rsidP="00267177">
      <w:pPr>
        <w:spacing w:after="0" w:line="276" w:lineRule="auto"/>
        <w:jc w:val="both"/>
        <w:rPr>
          <w:rFonts w:ascii="Tahoma" w:hAnsi="Tahoma" w:cs="Tahoma"/>
          <w:sz w:val="24"/>
          <w:szCs w:val="24"/>
        </w:rPr>
      </w:pPr>
      <w:r w:rsidRPr="00B33A23">
        <w:rPr>
          <w:rFonts w:ascii="Tahoma" w:hAnsi="Tahoma" w:cs="Tahoma"/>
          <w:sz w:val="24"/>
          <w:szCs w:val="24"/>
        </w:rPr>
        <w:t xml:space="preserve"> </w:t>
      </w:r>
    </w:p>
    <w:sectPr w:rsidR="005F2CD7" w:rsidRPr="00B33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BEED2" w14:textId="77777777" w:rsidR="00455879" w:rsidRDefault="00455879" w:rsidP="00D139FD">
      <w:pPr>
        <w:spacing w:after="0" w:line="240" w:lineRule="auto"/>
      </w:pPr>
      <w:r>
        <w:separator/>
      </w:r>
    </w:p>
  </w:endnote>
  <w:endnote w:type="continuationSeparator" w:id="0">
    <w:p w14:paraId="6268C61A" w14:textId="77777777" w:rsidR="00455879" w:rsidRDefault="00455879" w:rsidP="00D1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FA88F" w14:textId="77777777" w:rsidR="00455879" w:rsidRDefault="00455879" w:rsidP="00D139FD">
      <w:pPr>
        <w:spacing w:after="0" w:line="240" w:lineRule="auto"/>
      </w:pPr>
      <w:r>
        <w:separator/>
      </w:r>
    </w:p>
  </w:footnote>
  <w:footnote w:type="continuationSeparator" w:id="0">
    <w:p w14:paraId="027B3D20" w14:textId="77777777" w:rsidR="00455879" w:rsidRDefault="00455879" w:rsidP="00D139FD">
      <w:pPr>
        <w:spacing w:after="0" w:line="240" w:lineRule="auto"/>
      </w:pPr>
      <w:r>
        <w:continuationSeparator/>
      </w:r>
    </w:p>
  </w:footnote>
  <w:footnote w:id="1">
    <w:p w14:paraId="4535D3DC" w14:textId="720F39A0" w:rsidR="006D49C7" w:rsidRPr="002A7B3F" w:rsidRDefault="006D49C7">
      <w:pPr>
        <w:pStyle w:val="FootnoteText"/>
        <w:rPr>
          <w:rFonts w:ascii="Arial" w:hAnsi="Arial" w:cs="Arial"/>
          <w:sz w:val="18"/>
          <w:szCs w:val="18"/>
          <w:lang w:val="en-GB"/>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Pr="002A7B3F">
        <w:rPr>
          <w:rFonts w:ascii="Arial" w:hAnsi="Arial" w:cs="Arial"/>
          <w:sz w:val="18"/>
          <w:szCs w:val="18"/>
          <w:lang w:val="en-GB"/>
        </w:rPr>
        <w:t xml:space="preserve">LLM Commercial Law (South Africa), LLM Labour Law (Zambia), LLB Hons (UZ-Zimbabwe): Former Executive Dean of Law </w:t>
      </w:r>
      <w:r w:rsidR="001F72DB" w:rsidRPr="002A7B3F">
        <w:rPr>
          <w:rFonts w:ascii="Arial" w:hAnsi="Arial" w:cs="Arial"/>
          <w:sz w:val="18"/>
          <w:szCs w:val="18"/>
          <w:lang w:val="en-GB"/>
        </w:rPr>
        <w:t xml:space="preserve">(Zimbabwe) </w:t>
      </w:r>
      <w:r w:rsidRPr="002A7B3F">
        <w:rPr>
          <w:rFonts w:ascii="Arial" w:hAnsi="Arial" w:cs="Arial"/>
          <w:sz w:val="18"/>
          <w:szCs w:val="18"/>
          <w:lang w:val="en-GB"/>
        </w:rPr>
        <w:t>and Head Partner at Caleb Mucheche and Partners Law Chambers, Harare, Zimbabwe</w:t>
      </w:r>
      <w:r w:rsidR="003260EB" w:rsidRPr="002A7B3F">
        <w:rPr>
          <w:rFonts w:ascii="Arial" w:hAnsi="Arial" w:cs="Arial"/>
          <w:sz w:val="18"/>
          <w:szCs w:val="18"/>
          <w:lang w:val="en-GB"/>
        </w:rPr>
        <w:t xml:space="preserve">, Founder and President of Labour Association of Zimbabwe formed on 15 December 2019, First Country Representative for African Labour Law Society (ALLS), First Chairman of the Executive Committee of the Association for Labour Practitioners in Zimbabwe formed in 2024 and officially launched in Harare at Monomotapa Hotel on 26 March 2025, Labour Law, Conciliation and Arbitration Lecturer at Women’s University in Africa, </w:t>
      </w:r>
      <w:r w:rsidR="00813FBB" w:rsidRPr="002A7B3F">
        <w:rPr>
          <w:rFonts w:ascii="Arial" w:hAnsi="Arial" w:cs="Arial"/>
          <w:sz w:val="18"/>
          <w:szCs w:val="18"/>
          <w:lang w:val="en-GB"/>
        </w:rPr>
        <w:t xml:space="preserve">Founder and President of </w:t>
      </w:r>
      <w:proofErr w:type="spellStart"/>
      <w:r w:rsidR="00813FBB" w:rsidRPr="002A7B3F">
        <w:rPr>
          <w:rFonts w:ascii="Arial" w:hAnsi="Arial" w:cs="Arial"/>
          <w:sz w:val="18"/>
          <w:szCs w:val="18"/>
          <w:lang w:val="en-GB"/>
        </w:rPr>
        <w:t>Zimlaw</w:t>
      </w:r>
      <w:proofErr w:type="spellEnd"/>
      <w:r w:rsidR="00813FBB" w:rsidRPr="002A7B3F">
        <w:rPr>
          <w:rFonts w:ascii="Arial" w:hAnsi="Arial" w:cs="Arial"/>
          <w:sz w:val="18"/>
          <w:szCs w:val="18"/>
          <w:lang w:val="en-GB"/>
        </w:rPr>
        <w:t xml:space="preserve"> Trust, Founder and President of the International Centre for Conciliation, Mediation and Arbitration in Zimbabwe</w:t>
      </w:r>
      <w:r w:rsidR="003260EB" w:rsidRPr="002A7B3F">
        <w:rPr>
          <w:rFonts w:ascii="Arial" w:hAnsi="Arial" w:cs="Arial"/>
          <w:sz w:val="18"/>
          <w:szCs w:val="18"/>
          <w:lang w:val="en-GB"/>
        </w:rPr>
        <w:t>.</w:t>
      </w:r>
    </w:p>
  </w:footnote>
  <w:footnote w:id="2">
    <w:p w14:paraId="17833EDE" w14:textId="70981B56" w:rsidR="00D139FD" w:rsidRPr="002A7B3F" w:rsidRDefault="00D139F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7E0C8C" w:rsidRPr="002A7B3F">
        <w:rPr>
          <w:rFonts w:ascii="Arial" w:hAnsi="Arial" w:cs="Arial"/>
          <w:sz w:val="18"/>
          <w:szCs w:val="18"/>
        </w:rPr>
        <w:t xml:space="preserve"> </w:t>
      </w:r>
      <w:r w:rsidR="007E0C8C" w:rsidRPr="002A7B3F">
        <w:rPr>
          <w:rFonts w:ascii="Arial" w:hAnsi="Arial" w:cs="Arial"/>
          <w:sz w:val="18"/>
          <w:szCs w:val="18"/>
        </w:rPr>
        <w:tab/>
      </w:r>
      <w:proofErr w:type="spellStart"/>
      <w:r w:rsidR="003D42DD" w:rsidRPr="002A7B3F">
        <w:rPr>
          <w:rFonts w:ascii="Arial" w:hAnsi="Arial" w:cs="Arial"/>
          <w:b/>
          <w:bCs/>
          <w:sz w:val="18"/>
          <w:szCs w:val="18"/>
        </w:rPr>
        <w:t>Bonda</w:t>
      </w:r>
      <w:proofErr w:type="spellEnd"/>
      <w:r w:rsidR="003D42DD" w:rsidRPr="002A7B3F">
        <w:rPr>
          <w:rFonts w:ascii="Arial" w:hAnsi="Arial" w:cs="Arial"/>
          <w:b/>
          <w:bCs/>
          <w:sz w:val="18"/>
          <w:szCs w:val="18"/>
        </w:rPr>
        <w:t xml:space="preserve"> I</w:t>
      </w:r>
      <w:r w:rsidR="00516ADA" w:rsidRPr="002A7B3F">
        <w:rPr>
          <w:rFonts w:ascii="Arial" w:hAnsi="Arial" w:cs="Arial"/>
          <w:b/>
          <w:bCs/>
          <w:sz w:val="18"/>
          <w:szCs w:val="18"/>
        </w:rPr>
        <w:t xml:space="preserve"> &amp;</w:t>
      </w:r>
      <w:r w:rsidR="003D42DD" w:rsidRPr="002A7B3F">
        <w:rPr>
          <w:rFonts w:ascii="Arial" w:hAnsi="Arial" w:cs="Arial"/>
          <w:b/>
          <w:bCs/>
          <w:sz w:val="18"/>
          <w:szCs w:val="18"/>
        </w:rPr>
        <w:t xml:space="preserve"> Tsvangirai FP</w:t>
      </w:r>
      <w:r w:rsidR="003D42DD" w:rsidRPr="002A7B3F">
        <w:rPr>
          <w:rFonts w:ascii="Arial" w:hAnsi="Arial" w:cs="Arial"/>
          <w:sz w:val="18"/>
          <w:szCs w:val="18"/>
        </w:rPr>
        <w:t xml:space="preserve"> </w:t>
      </w:r>
      <w:r w:rsidR="003D42DD" w:rsidRPr="002A7B3F">
        <w:rPr>
          <w:rFonts w:ascii="Arial" w:hAnsi="Arial" w:cs="Arial"/>
          <w:i/>
          <w:iCs/>
          <w:sz w:val="18"/>
          <w:szCs w:val="18"/>
        </w:rPr>
        <w:t>Alternative dispute resolution mechanisms to manage workplace disputes among national employment councils in Zimbabwe</w:t>
      </w:r>
      <w:r w:rsidR="007E0C8C" w:rsidRPr="002A7B3F">
        <w:rPr>
          <w:rFonts w:ascii="Arial" w:hAnsi="Arial" w:cs="Arial"/>
          <w:sz w:val="18"/>
          <w:szCs w:val="18"/>
        </w:rPr>
        <w:t>.</w:t>
      </w:r>
      <w:r w:rsidR="003D42DD" w:rsidRPr="002A7B3F">
        <w:rPr>
          <w:rFonts w:ascii="Arial" w:hAnsi="Arial" w:cs="Arial"/>
          <w:sz w:val="18"/>
          <w:szCs w:val="18"/>
        </w:rPr>
        <w:t xml:space="preserve"> </w:t>
      </w:r>
      <w:r w:rsidR="00460006" w:rsidRPr="002A7B3F">
        <w:rPr>
          <w:rFonts w:ascii="Arial" w:hAnsi="Arial" w:cs="Arial"/>
          <w:sz w:val="18"/>
          <w:szCs w:val="18"/>
        </w:rPr>
        <w:t>The</w:t>
      </w:r>
      <w:r w:rsidR="00085D5E" w:rsidRPr="002A7B3F">
        <w:rPr>
          <w:rFonts w:ascii="Arial" w:hAnsi="Arial" w:cs="Arial"/>
          <w:sz w:val="18"/>
          <w:szCs w:val="18"/>
        </w:rPr>
        <w:t xml:space="preserve"> Dyke MSU Press 2022 </w:t>
      </w:r>
      <w:r w:rsidR="00460006" w:rsidRPr="002A7B3F">
        <w:rPr>
          <w:rFonts w:ascii="Arial" w:hAnsi="Arial" w:cs="Arial"/>
          <w:sz w:val="18"/>
          <w:szCs w:val="18"/>
        </w:rPr>
        <w:t xml:space="preserve"> in which he attributes most disputes to political interference in Zimbabwe.</w:t>
      </w:r>
    </w:p>
  </w:footnote>
  <w:footnote w:id="3">
    <w:p w14:paraId="210F77AF" w14:textId="4AE10DB1" w:rsidR="00A6004F" w:rsidRPr="002A7B3F" w:rsidRDefault="00A6004F"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FD525E" w:rsidRPr="002A7B3F">
        <w:rPr>
          <w:rFonts w:ascii="Arial" w:hAnsi="Arial" w:cs="Arial"/>
          <w:sz w:val="18"/>
          <w:szCs w:val="18"/>
        </w:rPr>
        <w:t xml:space="preserve"> </w:t>
      </w:r>
      <w:r w:rsidR="007E0C8C" w:rsidRPr="002A7B3F">
        <w:rPr>
          <w:rFonts w:ascii="Arial" w:hAnsi="Arial" w:cs="Arial"/>
          <w:sz w:val="18"/>
          <w:szCs w:val="18"/>
        </w:rPr>
        <w:t xml:space="preserve"> </w:t>
      </w:r>
      <w:r w:rsidR="007E0C8C" w:rsidRPr="002A7B3F">
        <w:rPr>
          <w:rFonts w:ascii="Arial" w:hAnsi="Arial" w:cs="Arial"/>
          <w:sz w:val="18"/>
          <w:szCs w:val="18"/>
        </w:rPr>
        <w:tab/>
      </w:r>
      <w:r w:rsidR="00FD525E" w:rsidRPr="002A7B3F">
        <w:rPr>
          <w:rFonts w:ascii="Arial" w:hAnsi="Arial" w:cs="Arial"/>
          <w:b/>
          <w:bCs/>
          <w:sz w:val="18"/>
          <w:szCs w:val="18"/>
        </w:rPr>
        <w:t>Moyo Sam</w:t>
      </w:r>
      <w:r w:rsidR="00366281" w:rsidRPr="002A7B3F">
        <w:rPr>
          <w:rFonts w:ascii="Arial" w:hAnsi="Arial" w:cs="Arial"/>
          <w:sz w:val="18"/>
          <w:szCs w:val="18"/>
        </w:rPr>
        <w:t>,</w:t>
      </w:r>
      <w:r w:rsidR="00FD525E" w:rsidRPr="002A7B3F">
        <w:rPr>
          <w:rFonts w:ascii="Arial" w:hAnsi="Arial" w:cs="Arial"/>
          <w:sz w:val="18"/>
          <w:szCs w:val="18"/>
        </w:rPr>
        <w:t xml:space="preserve"> </w:t>
      </w:r>
      <w:r w:rsidR="00366281" w:rsidRPr="002A7B3F">
        <w:rPr>
          <w:rFonts w:ascii="Arial" w:hAnsi="Arial" w:cs="Arial"/>
          <w:sz w:val="18"/>
          <w:szCs w:val="18"/>
        </w:rPr>
        <w:t>‘</w:t>
      </w:r>
      <w:r w:rsidR="00FD525E" w:rsidRPr="002A7B3F">
        <w:rPr>
          <w:rFonts w:ascii="Arial" w:hAnsi="Arial" w:cs="Arial"/>
          <w:i/>
          <w:iCs/>
          <w:sz w:val="18"/>
          <w:szCs w:val="18"/>
        </w:rPr>
        <w:t>The Land Question in Zimbabwe Journal of Southern African Studies 29 (4) 773-791 (2003);</w:t>
      </w:r>
      <w:r w:rsidR="00FD525E" w:rsidRPr="002A7B3F">
        <w:rPr>
          <w:rFonts w:ascii="Arial" w:hAnsi="Arial" w:cs="Arial"/>
          <w:sz w:val="18"/>
          <w:szCs w:val="18"/>
        </w:rPr>
        <w:t xml:space="preserve"> </w:t>
      </w:r>
      <w:r w:rsidR="00FD525E" w:rsidRPr="002A7B3F">
        <w:rPr>
          <w:rFonts w:ascii="Arial" w:hAnsi="Arial" w:cs="Arial"/>
          <w:b/>
          <w:bCs/>
          <w:sz w:val="18"/>
          <w:szCs w:val="18"/>
        </w:rPr>
        <w:t>Moyo Sam</w:t>
      </w:r>
      <w:r w:rsidR="00FD525E" w:rsidRPr="002A7B3F">
        <w:rPr>
          <w:rFonts w:ascii="Arial" w:hAnsi="Arial" w:cs="Arial"/>
          <w:sz w:val="18"/>
          <w:szCs w:val="18"/>
        </w:rPr>
        <w:t xml:space="preserve"> </w:t>
      </w:r>
      <w:r w:rsidR="00FD525E" w:rsidRPr="002A7B3F">
        <w:rPr>
          <w:rFonts w:ascii="Arial" w:hAnsi="Arial" w:cs="Arial"/>
          <w:i/>
          <w:iCs/>
          <w:sz w:val="18"/>
          <w:szCs w:val="18"/>
        </w:rPr>
        <w:t>Reclaiming the land: The new agrarian reforms in Zimbabwe African Stu</w:t>
      </w:r>
      <w:r w:rsidR="00366281" w:rsidRPr="002A7B3F">
        <w:rPr>
          <w:rFonts w:ascii="Arial" w:hAnsi="Arial" w:cs="Arial"/>
          <w:i/>
          <w:iCs/>
          <w:sz w:val="18"/>
          <w:szCs w:val="18"/>
        </w:rPr>
        <w:t xml:space="preserve">dies Review </w:t>
      </w:r>
      <w:r w:rsidR="00366281" w:rsidRPr="002A7B3F">
        <w:rPr>
          <w:rFonts w:ascii="Arial" w:hAnsi="Arial" w:cs="Arial"/>
          <w:sz w:val="18"/>
          <w:szCs w:val="18"/>
        </w:rPr>
        <w:t>45 (3) 39-62 (2002). The author bemoans the colonial imbalances and inequalities created during that time as the main reason why labour disputes continue up to now in Zimbabwe. Most of the legislative provisio</w:t>
      </w:r>
      <w:r w:rsidR="003C429B" w:rsidRPr="002A7B3F">
        <w:rPr>
          <w:rFonts w:ascii="Arial" w:hAnsi="Arial" w:cs="Arial"/>
          <w:sz w:val="18"/>
          <w:szCs w:val="18"/>
        </w:rPr>
        <w:t>ns inherited by the government from the colonial regime in</w:t>
      </w:r>
      <w:r w:rsidR="00366281" w:rsidRPr="002A7B3F">
        <w:rPr>
          <w:rFonts w:ascii="Arial" w:hAnsi="Arial" w:cs="Arial"/>
          <w:sz w:val="18"/>
          <w:szCs w:val="18"/>
        </w:rPr>
        <w:t xml:space="preserve"> labour law remain unchanged thereby fuelling labour </w:t>
      </w:r>
      <w:r w:rsidR="003C429B" w:rsidRPr="002A7B3F">
        <w:rPr>
          <w:rFonts w:ascii="Arial" w:hAnsi="Arial" w:cs="Arial"/>
          <w:sz w:val="18"/>
          <w:szCs w:val="18"/>
        </w:rPr>
        <w:t>disputes in the country.</w:t>
      </w:r>
    </w:p>
  </w:footnote>
  <w:footnote w:id="4">
    <w:p w14:paraId="696F2E6B" w14:textId="24AC592B" w:rsidR="001D3B75" w:rsidRPr="002A7B3F" w:rsidRDefault="001D3B7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173BE" w:rsidRPr="002A7B3F">
        <w:rPr>
          <w:rFonts w:ascii="Arial" w:hAnsi="Arial" w:cs="Arial"/>
          <w:sz w:val="18"/>
          <w:szCs w:val="18"/>
        </w:rPr>
        <w:t xml:space="preserve"> </w:t>
      </w:r>
      <w:r w:rsidR="00C173BE" w:rsidRPr="002A7B3F">
        <w:rPr>
          <w:rFonts w:ascii="Arial" w:hAnsi="Arial" w:cs="Arial"/>
          <w:sz w:val="18"/>
          <w:szCs w:val="18"/>
        </w:rPr>
        <w:tab/>
      </w:r>
      <w:r w:rsidR="003C429B" w:rsidRPr="002A7B3F">
        <w:rPr>
          <w:rFonts w:ascii="Arial" w:hAnsi="Arial" w:cs="Arial"/>
          <w:sz w:val="18"/>
          <w:szCs w:val="18"/>
        </w:rPr>
        <w:t xml:space="preserve">Ibid. The government is slow in its efforts to align labour laws to the Constitution of Zimbabwe Amendment No 20 (2013) which is a progressive document that </w:t>
      </w:r>
      <w:r w:rsidR="001564CF" w:rsidRPr="002A7B3F">
        <w:rPr>
          <w:rFonts w:ascii="Arial" w:hAnsi="Arial" w:cs="Arial"/>
          <w:sz w:val="18"/>
          <w:szCs w:val="18"/>
        </w:rPr>
        <w:t>seeks to promote equity and justice as well as to guarantee fundamental rights and freedoms to every person.</w:t>
      </w:r>
    </w:p>
  </w:footnote>
  <w:footnote w:id="5">
    <w:p w14:paraId="6954A166" w14:textId="394A7A17" w:rsidR="001D3B75" w:rsidRPr="002A7B3F" w:rsidRDefault="001D3B7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173BE" w:rsidRPr="002A7B3F">
        <w:rPr>
          <w:rFonts w:ascii="Arial" w:hAnsi="Arial" w:cs="Arial"/>
          <w:sz w:val="18"/>
          <w:szCs w:val="18"/>
        </w:rPr>
        <w:t xml:space="preserve"> </w:t>
      </w:r>
      <w:r w:rsidR="00C173BE" w:rsidRPr="002A7B3F">
        <w:rPr>
          <w:rFonts w:ascii="Arial" w:hAnsi="Arial" w:cs="Arial"/>
          <w:sz w:val="18"/>
          <w:szCs w:val="18"/>
        </w:rPr>
        <w:tab/>
      </w:r>
      <w:r w:rsidR="00024FCE" w:rsidRPr="002A7B3F">
        <w:rPr>
          <w:rFonts w:ascii="Arial" w:hAnsi="Arial" w:cs="Arial"/>
          <w:sz w:val="18"/>
          <w:szCs w:val="18"/>
        </w:rPr>
        <w:t xml:space="preserve">In </w:t>
      </w:r>
      <w:r w:rsidR="00024FCE" w:rsidRPr="002A7B3F">
        <w:rPr>
          <w:rFonts w:ascii="Arial" w:hAnsi="Arial" w:cs="Arial"/>
          <w:b/>
          <w:bCs/>
          <w:sz w:val="18"/>
          <w:szCs w:val="18"/>
        </w:rPr>
        <w:t>Madhuku L</w:t>
      </w:r>
      <w:r w:rsidR="00024FCE" w:rsidRPr="002A7B3F">
        <w:rPr>
          <w:rFonts w:ascii="Arial" w:hAnsi="Arial" w:cs="Arial"/>
          <w:sz w:val="18"/>
          <w:szCs w:val="18"/>
        </w:rPr>
        <w:t xml:space="preserve"> </w:t>
      </w:r>
      <w:r w:rsidR="00024FCE" w:rsidRPr="002A7B3F">
        <w:rPr>
          <w:rFonts w:ascii="Arial" w:hAnsi="Arial" w:cs="Arial"/>
          <w:i/>
          <w:iCs/>
          <w:sz w:val="18"/>
          <w:szCs w:val="18"/>
        </w:rPr>
        <w:t>Labour Law in Zimbabwe</w:t>
      </w:r>
      <w:r w:rsidR="00024FCE" w:rsidRPr="002A7B3F">
        <w:rPr>
          <w:rFonts w:ascii="Arial" w:hAnsi="Arial" w:cs="Arial"/>
          <w:sz w:val="18"/>
          <w:szCs w:val="18"/>
        </w:rPr>
        <w:t xml:space="preserve"> 2</w:t>
      </w:r>
      <w:r w:rsidR="00024FCE" w:rsidRPr="002A7B3F">
        <w:rPr>
          <w:rFonts w:ascii="Arial" w:hAnsi="Arial" w:cs="Arial"/>
          <w:sz w:val="18"/>
          <w:szCs w:val="18"/>
          <w:vertAlign w:val="superscript"/>
        </w:rPr>
        <w:t>nd</w:t>
      </w:r>
      <w:r w:rsidR="00024FCE" w:rsidRPr="002A7B3F">
        <w:rPr>
          <w:rFonts w:ascii="Arial" w:hAnsi="Arial" w:cs="Arial"/>
          <w:sz w:val="18"/>
          <w:szCs w:val="18"/>
        </w:rPr>
        <w:t xml:space="preserve"> ed College Press Harare 2018 the second discusses the evolution of labour laws in Zimbabwe including on how the </w:t>
      </w:r>
      <w:r w:rsidR="003742AD" w:rsidRPr="002A7B3F">
        <w:rPr>
          <w:rFonts w:ascii="Arial" w:hAnsi="Arial" w:cs="Arial"/>
          <w:sz w:val="18"/>
          <w:szCs w:val="18"/>
        </w:rPr>
        <w:t>post-independence</w:t>
      </w:r>
      <w:r w:rsidR="00024FCE" w:rsidRPr="002A7B3F">
        <w:rPr>
          <w:rFonts w:ascii="Arial" w:hAnsi="Arial" w:cs="Arial"/>
          <w:sz w:val="18"/>
          <w:szCs w:val="18"/>
        </w:rPr>
        <w:t xml:space="preserve"> government </w:t>
      </w:r>
      <w:r w:rsidR="003742AD" w:rsidRPr="002A7B3F">
        <w:rPr>
          <w:rFonts w:ascii="Arial" w:hAnsi="Arial" w:cs="Arial"/>
          <w:sz w:val="18"/>
          <w:szCs w:val="18"/>
        </w:rPr>
        <w:t>amended the labour act so that it addresses issues to do with discrimination and unjust practices at the workplace.</w:t>
      </w:r>
      <w:r w:rsidR="00024FCE" w:rsidRPr="002A7B3F">
        <w:rPr>
          <w:rFonts w:ascii="Arial" w:hAnsi="Arial" w:cs="Arial"/>
          <w:sz w:val="18"/>
          <w:szCs w:val="18"/>
        </w:rPr>
        <w:t xml:space="preserve"> </w:t>
      </w:r>
    </w:p>
  </w:footnote>
  <w:footnote w:id="6">
    <w:p w14:paraId="6EC0C0C9" w14:textId="63514E5C" w:rsidR="001D3B75" w:rsidRPr="002A7B3F" w:rsidRDefault="001D3B7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7A5500" w:rsidRPr="002A7B3F">
        <w:rPr>
          <w:rFonts w:ascii="Arial" w:hAnsi="Arial" w:cs="Arial"/>
          <w:sz w:val="18"/>
          <w:szCs w:val="18"/>
        </w:rPr>
        <w:t xml:space="preserve"> </w:t>
      </w:r>
      <w:r w:rsidR="00C173BE" w:rsidRPr="002A7B3F">
        <w:rPr>
          <w:rFonts w:ascii="Arial" w:hAnsi="Arial" w:cs="Arial"/>
          <w:sz w:val="18"/>
          <w:szCs w:val="18"/>
        </w:rPr>
        <w:t xml:space="preserve"> </w:t>
      </w:r>
      <w:r w:rsidR="00C173BE" w:rsidRPr="002A7B3F">
        <w:rPr>
          <w:rFonts w:ascii="Arial" w:hAnsi="Arial" w:cs="Arial"/>
          <w:sz w:val="18"/>
          <w:szCs w:val="18"/>
        </w:rPr>
        <w:tab/>
      </w:r>
      <w:r w:rsidR="007A5500" w:rsidRPr="002A7B3F">
        <w:rPr>
          <w:rFonts w:ascii="Arial" w:hAnsi="Arial" w:cs="Arial"/>
          <w:b/>
          <w:bCs/>
          <w:sz w:val="18"/>
          <w:szCs w:val="18"/>
        </w:rPr>
        <w:t>Moyo S</w:t>
      </w:r>
      <w:r w:rsidR="00D62777" w:rsidRPr="002A7B3F">
        <w:rPr>
          <w:rFonts w:ascii="Arial" w:hAnsi="Arial" w:cs="Arial"/>
          <w:sz w:val="18"/>
          <w:szCs w:val="18"/>
        </w:rPr>
        <w:t>,</w:t>
      </w:r>
      <w:r w:rsidR="007A5500" w:rsidRPr="002A7B3F">
        <w:rPr>
          <w:rFonts w:ascii="Arial" w:hAnsi="Arial" w:cs="Arial"/>
          <w:sz w:val="18"/>
          <w:szCs w:val="18"/>
        </w:rPr>
        <w:t xml:space="preserve"> </w:t>
      </w:r>
      <w:r w:rsidR="00D62777" w:rsidRPr="002A7B3F">
        <w:rPr>
          <w:rFonts w:ascii="Arial" w:hAnsi="Arial" w:cs="Arial"/>
          <w:i/>
          <w:iCs/>
          <w:sz w:val="18"/>
          <w:szCs w:val="18"/>
        </w:rPr>
        <w:t>‘</w:t>
      </w:r>
      <w:r w:rsidR="007A5500" w:rsidRPr="002A7B3F">
        <w:rPr>
          <w:rFonts w:ascii="Arial" w:hAnsi="Arial" w:cs="Arial"/>
          <w:i/>
          <w:iCs/>
          <w:sz w:val="18"/>
          <w:szCs w:val="18"/>
        </w:rPr>
        <w:t>The Political Economy of Labour Relations in Zimbabwe: The impact of economic crisis on labour disputes</w:t>
      </w:r>
      <w:r w:rsidR="005120A9" w:rsidRPr="002A7B3F">
        <w:rPr>
          <w:rFonts w:ascii="Arial" w:hAnsi="Arial" w:cs="Arial"/>
          <w:sz w:val="18"/>
          <w:szCs w:val="18"/>
        </w:rPr>
        <w:t xml:space="preserve">” </w:t>
      </w:r>
      <w:r w:rsidR="007A5500" w:rsidRPr="002A7B3F">
        <w:rPr>
          <w:rFonts w:ascii="Arial" w:hAnsi="Arial" w:cs="Arial"/>
          <w:sz w:val="18"/>
          <w:szCs w:val="18"/>
        </w:rPr>
        <w:t xml:space="preserve">Journal of Southern African </w:t>
      </w:r>
      <w:r w:rsidR="00D62777" w:rsidRPr="002A7B3F">
        <w:rPr>
          <w:rFonts w:ascii="Arial" w:hAnsi="Arial" w:cs="Arial"/>
          <w:sz w:val="18"/>
          <w:szCs w:val="18"/>
        </w:rPr>
        <w:t>Studies 34 (4) 719-736 (2008).</w:t>
      </w:r>
    </w:p>
  </w:footnote>
  <w:footnote w:id="7">
    <w:p w14:paraId="73B0CD16" w14:textId="79C77BB9" w:rsidR="00F371EF" w:rsidRPr="002A7B3F" w:rsidRDefault="00F371EF"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173BE" w:rsidRPr="002A7B3F">
        <w:rPr>
          <w:rFonts w:ascii="Arial" w:hAnsi="Arial" w:cs="Arial"/>
          <w:sz w:val="18"/>
          <w:szCs w:val="18"/>
        </w:rPr>
        <w:t xml:space="preserve"> </w:t>
      </w:r>
      <w:r w:rsidR="00C173BE" w:rsidRPr="002A7B3F">
        <w:rPr>
          <w:rFonts w:ascii="Arial" w:hAnsi="Arial" w:cs="Arial"/>
          <w:sz w:val="18"/>
          <w:szCs w:val="18"/>
        </w:rPr>
        <w:tab/>
      </w:r>
      <w:r w:rsidR="008550CA" w:rsidRPr="002A7B3F">
        <w:rPr>
          <w:rFonts w:ascii="Arial" w:hAnsi="Arial" w:cs="Arial"/>
          <w:b/>
          <w:bCs/>
          <w:sz w:val="18"/>
          <w:szCs w:val="18"/>
        </w:rPr>
        <w:t>Kanyenze Godfrey</w:t>
      </w:r>
      <w:r w:rsidR="008550CA" w:rsidRPr="002A7B3F">
        <w:rPr>
          <w:rFonts w:ascii="Arial" w:hAnsi="Arial" w:cs="Arial"/>
          <w:sz w:val="18"/>
          <w:szCs w:val="18"/>
        </w:rPr>
        <w:t xml:space="preserve">, </w:t>
      </w:r>
      <w:r w:rsidR="005120A9" w:rsidRPr="002A7B3F">
        <w:rPr>
          <w:rFonts w:ascii="Arial" w:hAnsi="Arial" w:cs="Arial"/>
          <w:sz w:val="18"/>
          <w:szCs w:val="18"/>
        </w:rPr>
        <w:t>“</w:t>
      </w:r>
      <w:r w:rsidR="008550CA" w:rsidRPr="002A7B3F">
        <w:rPr>
          <w:rFonts w:ascii="Arial" w:hAnsi="Arial" w:cs="Arial"/>
          <w:i/>
          <w:iCs/>
          <w:sz w:val="18"/>
          <w:szCs w:val="18"/>
        </w:rPr>
        <w:t xml:space="preserve">The impact of economic reforms on labour relations in Zimbabwe, In </w:t>
      </w:r>
      <w:r w:rsidR="005120A9" w:rsidRPr="002A7B3F">
        <w:rPr>
          <w:rFonts w:ascii="Arial" w:hAnsi="Arial" w:cs="Arial"/>
          <w:i/>
          <w:iCs/>
          <w:sz w:val="18"/>
          <w:szCs w:val="18"/>
        </w:rPr>
        <w:t>the</w:t>
      </w:r>
      <w:r w:rsidR="008550CA" w:rsidRPr="002A7B3F">
        <w:rPr>
          <w:rFonts w:ascii="Arial" w:hAnsi="Arial" w:cs="Arial"/>
          <w:i/>
          <w:iCs/>
          <w:sz w:val="18"/>
          <w:szCs w:val="18"/>
        </w:rPr>
        <w:t xml:space="preserve"> Zimbabwean Economy</w:t>
      </w:r>
      <w:r w:rsidR="008550CA" w:rsidRPr="002A7B3F">
        <w:rPr>
          <w:rFonts w:ascii="Arial" w:hAnsi="Arial" w:cs="Arial"/>
          <w:sz w:val="18"/>
          <w:szCs w:val="18"/>
        </w:rPr>
        <w:t>: The Challenges of Growth and Development AM Mlambo (ed) University of Zimbabwe</w:t>
      </w:r>
      <w:r w:rsidR="0032658B" w:rsidRPr="002A7B3F">
        <w:rPr>
          <w:rFonts w:ascii="Arial" w:hAnsi="Arial" w:cs="Arial"/>
          <w:sz w:val="18"/>
          <w:szCs w:val="18"/>
        </w:rPr>
        <w:t xml:space="preserve"> Press 2012 pp 123-140.</w:t>
      </w:r>
    </w:p>
  </w:footnote>
  <w:footnote w:id="8">
    <w:p w14:paraId="60B8BEC0" w14:textId="5460EB2C" w:rsidR="00941427" w:rsidRPr="002A7B3F" w:rsidRDefault="0094142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173BE" w:rsidRPr="002A7B3F">
        <w:rPr>
          <w:rFonts w:ascii="Arial" w:hAnsi="Arial" w:cs="Arial"/>
          <w:sz w:val="18"/>
          <w:szCs w:val="18"/>
        </w:rPr>
        <w:t xml:space="preserve"> </w:t>
      </w:r>
      <w:r w:rsidR="00C173BE" w:rsidRPr="002A7B3F">
        <w:rPr>
          <w:rFonts w:ascii="Arial" w:hAnsi="Arial" w:cs="Arial"/>
          <w:sz w:val="18"/>
          <w:szCs w:val="18"/>
        </w:rPr>
        <w:tab/>
      </w:r>
      <w:r w:rsidR="00E2476B" w:rsidRPr="002A7B3F">
        <w:rPr>
          <w:rFonts w:ascii="Arial" w:hAnsi="Arial" w:cs="Arial"/>
          <w:b/>
          <w:bCs/>
          <w:sz w:val="18"/>
          <w:szCs w:val="18"/>
        </w:rPr>
        <w:t>Chigwata Tinashe</w:t>
      </w:r>
      <w:r w:rsidR="00E2476B" w:rsidRPr="002A7B3F">
        <w:rPr>
          <w:rFonts w:ascii="Arial" w:hAnsi="Arial" w:cs="Arial"/>
          <w:sz w:val="18"/>
          <w:szCs w:val="18"/>
        </w:rPr>
        <w:t xml:space="preserve"> </w:t>
      </w:r>
      <w:r w:rsidR="005120A9" w:rsidRPr="002A7B3F">
        <w:rPr>
          <w:rFonts w:ascii="Arial" w:hAnsi="Arial" w:cs="Arial"/>
          <w:i/>
          <w:iCs/>
          <w:sz w:val="18"/>
          <w:szCs w:val="18"/>
        </w:rPr>
        <w:t>“</w:t>
      </w:r>
      <w:r w:rsidR="00E2476B" w:rsidRPr="002A7B3F">
        <w:rPr>
          <w:rFonts w:ascii="Arial" w:hAnsi="Arial" w:cs="Arial"/>
          <w:i/>
          <w:iCs/>
          <w:sz w:val="18"/>
          <w:szCs w:val="18"/>
        </w:rPr>
        <w:t>The Evolution of Labour Law in Zimbabwe: A Critical Analysis,”</w:t>
      </w:r>
      <w:r w:rsidR="00E2476B" w:rsidRPr="002A7B3F">
        <w:rPr>
          <w:rFonts w:ascii="Arial" w:hAnsi="Arial" w:cs="Arial"/>
          <w:sz w:val="18"/>
          <w:szCs w:val="18"/>
        </w:rPr>
        <w:t xml:space="preserve"> Journal of Southern African Studies 44 (1) 77-92 (2018)</w:t>
      </w:r>
    </w:p>
  </w:footnote>
  <w:footnote w:id="9">
    <w:p w14:paraId="2A7AAC09" w14:textId="7E987E01" w:rsidR="00F35719" w:rsidRPr="002A7B3F" w:rsidRDefault="00F35719"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E7F56" w:rsidRPr="002A7B3F">
        <w:rPr>
          <w:rFonts w:ascii="Arial" w:hAnsi="Arial" w:cs="Arial"/>
          <w:sz w:val="18"/>
          <w:szCs w:val="18"/>
        </w:rPr>
        <w:t xml:space="preserve"> </w:t>
      </w:r>
      <w:r w:rsidR="005E7F56" w:rsidRPr="002A7B3F">
        <w:rPr>
          <w:rFonts w:ascii="Arial" w:hAnsi="Arial" w:cs="Arial"/>
          <w:sz w:val="18"/>
          <w:szCs w:val="18"/>
        </w:rPr>
        <w:tab/>
      </w:r>
      <w:r w:rsidR="000A120B" w:rsidRPr="002A7B3F">
        <w:rPr>
          <w:rFonts w:ascii="Arial" w:hAnsi="Arial" w:cs="Arial"/>
          <w:b/>
          <w:bCs/>
          <w:sz w:val="18"/>
          <w:szCs w:val="18"/>
        </w:rPr>
        <w:t>Zhou Gwendoline</w:t>
      </w:r>
      <w:r w:rsidR="000A120B" w:rsidRPr="002A7B3F">
        <w:rPr>
          <w:rFonts w:ascii="Arial" w:hAnsi="Arial" w:cs="Arial"/>
          <w:sz w:val="18"/>
          <w:szCs w:val="18"/>
        </w:rPr>
        <w:t xml:space="preserve"> </w:t>
      </w:r>
      <w:r w:rsidR="005E7F56" w:rsidRPr="002A7B3F">
        <w:rPr>
          <w:rFonts w:ascii="Arial" w:hAnsi="Arial" w:cs="Arial"/>
          <w:sz w:val="18"/>
          <w:szCs w:val="18"/>
        </w:rPr>
        <w:t>“</w:t>
      </w:r>
      <w:r w:rsidR="000A120B" w:rsidRPr="002A7B3F">
        <w:rPr>
          <w:rFonts w:ascii="Arial" w:hAnsi="Arial" w:cs="Arial"/>
          <w:i/>
          <w:iCs/>
          <w:sz w:val="18"/>
          <w:szCs w:val="18"/>
        </w:rPr>
        <w:t>Economic Instabi</w:t>
      </w:r>
      <w:r w:rsidR="007874C9" w:rsidRPr="002A7B3F">
        <w:rPr>
          <w:rFonts w:ascii="Arial" w:hAnsi="Arial" w:cs="Arial"/>
          <w:i/>
          <w:iCs/>
          <w:sz w:val="18"/>
          <w:szCs w:val="18"/>
        </w:rPr>
        <w:t>l</w:t>
      </w:r>
      <w:r w:rsidR="000A120B" w:rsidRPr="002A7B3F">
        <w:rPr>
          <w:rFonts w:ascii="Arial" w:hAnsi="Arial" w:cs="Arial"/>
          <w:i/>
          <w:iCs/>
          <w:sz w:val="18"/>
          <w:szCs w:val="18"/>
        </w:rPr>
        <w:t>ity and Labour Relations in Zimbabwe: The role of inflation in increasing labour disputes,”</w:t>
      </w:r>
      <w:r w:rsidR="000A120B" w:rsidRPr="002A7B3F">
        <w:rPr>
          <w:rFonts w:ascii="Arial" w:hAnsi="Arial" w:cs="Arial"/>
          <w:sz w:val="18"/>
          <w:szCs w:val="18"/>
        </w:rPr>
        <w:t xml:space="preserve"> International Journal of Development and Economic Sustainability </w:t>
      </w:r>
      <w:r w:rsidR="007874C9" w:rsidRPr="002A7B3F">
        <w:rPr>
          <w:rFonts w:ascii="Arial" w:hAnsi="Arial" w:cs="Arial"/>
          <w:sz w:val="18"/>
          <w:szCs w:val="18"/>
        </w:rPr>
        <w:t>8 (3) 34-50 (2021).</w:t>
      </w:r>
    </w:p>
  </w:footnote>
  <w:footnote w:id="10">
    <w:p w14:paraId="3F269868" w14:textId="17A89726" w:rsidR="00B54A24" w:rsidRPr="002A7B3F" w:rsidRDefault="00B54A24"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E7F56" w:rsidRPr="002A7B3F">
        <w:rPr>
          <w:rFonts w:ascii="Arial" w:hAnsi="Arial" w:cs="Arial"/>
          <w:sz w:val="18"/>
          <w:szCs w:val="18"/>
        </w:rPr>
        <w:t xml:space="preserve"> </w:t>
      </w:r>
      <w:r w:rsidR="005E7F56" w:rsidRPr="002A7B3F">
        <w:rPr>
          <w:rFonts w:ascii="Arial" w:hAnsi="Arial" w:cs="Arial"/>
          <w:sz w:val="18"/>
          <w:szCs w:val="18"/>
        </w:rPr>
        <w:tab/>
      </w:r>
      <w:r w:rsidR="00664384" w:rsidRPr="002A7B3F">
        <w:rPr>
          <w:rFonts w:ascii="Arial" w:hAnsi="Arial" w:cs="Arial"/>
          <w:b/>
          <w:bCs/>
          <w:sz w:val="18"/>
          <w:szCs w:val="18"/>
        </w:rPr>
        <w:t>Gwisai Munyaradzi</w:t>
      </w:r>
      <w:r w:rsidR="00664384" w:rsidRPr="002A7B3F">
        <w:rPr>
          <w:rFonts w:ascii="Arial" w:hAnsi="Arial" w:cs="Arial"/>
          <w:sz w:val="18"/>
          <w:szCs w:val="18"/>
        </w:rPr>
        <w:t xml:space="preserve"> </w:t>
      </w:r>
      <w:r w:rsidR="005E7F56" w:rsidRPr="002A7B3F">
        <w:rPr>
          <w:rFonts w:ascii="Arial" w:hAnsi="Arial" w:cs="Arial"/>
          <w:i/>
          <w:iCs/>
          <w:sz w:val="18"/>
          <w:szCs w:val="18"/>
        </w:rPr>
        <w:t>“</w:t>
      </w:r>
      <w:r w:rsidR="00664384" w:rsidRPr="002A7B3F">
        <w:rPr>
          <w:rFonts w:ascii="Arial" w:hAnsi="Arial" w:cs="Arial"/>
          <w:i/>
          <w:iCs/>
          <w:sz w:val="18"/>
          <w:szCs w:val="18"/>
        </w:rPr>
        <w:t>Labour law in Zimbabwe: A comprehensive overview</w:t>
      </w:r>
      <w:r w:rsidR="005E7F56" w:rsidRPr="002A7B3F">
        <w:rPr>
          <w:rFonts w:ascii="Arial" w:hAnsi="Arial" w:cs="Arial"/>
          <w:i/>
          <w:iCs/>
          <w:sz w:val="18"/>
          <w:szCs w:val="18"/>
        </w:rPr>
        <w:t>”</w:t>
      </w:r>
      <w:r w:rsidR="00664384" w:rsidRPr="002A7B3F">
        <w:rPr>
          <w:rFonts w:ascii="Arial" w:hAnsi="Arial" w:cs="Arial"/>
          <w:i/>
          <w:iCs/>
          <w:sz w:val="18"/>
          <w:szCs w:val="18"/>
        </w:rPr>
        <w:t xml:space="preserve"> </w:t>
      </w:r>
      <w:r w:rsidR="00664384" w:rsidRPr="002A7B3F">
        <w:rPr>
          <w:rFonts w:ascii="Arial" w:hAnsi="Arial" w:cs="Arial"/>
          <w:sz w:val="18"/>
          <w:szCs w:val="18"/>
        </w:rPr>
        <w:t>Harare Zimbabwe Law Publishers 2011.</w:t>
      </w:r>
    </w:p>
  </w:footnote>
  <w:footnote w:id="11">
    <w:p w14:paraId="46B19E08" w14:textId="14FD7D28" w:rsidR="00A759A8" w:rsidRPr="002A7B3F" w:rsidRDefault="00A759A8"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E7F56" w:rsidRPr="002A7B3F">
        <w:rPr>
          <w:rFonts w:ascii="Arial" w:hAnsi="Arial" w:cs="Arial"/>
          <w:sz w:val="18"/>
          <w:szCs w:val="18"/>
        </w:rPr>
        <w:t xml:space="preserve"> </w:t>
      </w:r>
      <w:r w:rsidR="005E7F56" w:rsidRPr="002A7B3F">
        <w:rPr>
          <w:rFonts w:ascii="Arial" w:hAnsi="Arial" w:cs="Arial"/>
          <w:sz w:val="18"/>
          <w:szCs w:val="18"/>
        </w:rPr>
        <w:tab/>
      </w:r>
      <w:r w:rsidR="00FB5F2E" w:rsidRPr="002A7B3F">
        <w:rPr>
          <w:rFonts w:ascii="Arial" w:hAnsi="Arial" w:cs="Arial"/>
          <w:b/>
          <w:bCs/>
          <w:sz w:val="18"/>
          <w:szCs w:val="18"/>
        </w:rPr>
        <w:t>Ndlovu Mthuli</w:t>
      </w:r>
      <w:r w:rsidR="00FB5F2E" w:rsidRPr="002A7B3F">
        <w:rPr>
          <w:rFonts w:ascii="Arial" w:hAnsi="Arial" w:cs="Arial"/>
          <w:sz w:val="18"/>
          <w:szCs w:val="18"/>
        </w:rPr>
        <w:t xml:space="preserve"> </w:t>
      </w:r>
      <w:r w:rsidR="005E7F56" w:rsidRPr="002A7B3F">
        <w:rPr>
          <w:rFonts w:ascii="Arial" w:hAnsi="Arial" w:cs="Arial"/>
          <w:sz w:val="18"/>
          <w:szCs w:val="18"/>
        </w:rPr>
        <w:t>“</w:t>
      </w:r>
      <w:r w:rsidR="00FB5F2E" w:rsidRPr="002A7B3F">
        <w:rPr>
          <w:rFonts w:ascii="Arial" w:hAnsi="Arial" w:cs="Arial"/>
          <w:i/>
          <w:iCs/>
          <w:sz w:val="18"/>
          <w:szCs w:val="18"/>
        </w:rPr>
        <w:t>Economic instability and labour disputes in Zimbabwe: an analysis of the 2000s</w:t>
      </w:r>
      <w:r w:rsidR="005E7F56" w:rsidRPr="002A7B3F">
        <w:rPr>
          <w:rFonts w:ascii="Arial" w:hAnsi="Arial" w:cs="Arial"/>
          <w:i/>
          <w:iCs/>
          <w:sz w:val="18"/>
          <w:szCs w:val="18"/>
        </w:rPr>
        <w:t>”</w:t>
      </w:r>
      <w:r w:rsidR="00FB5F2E" w:rsidRPr="002A7B3F">
        <w:rPr>
          <w:rFonts w:ascii="Arial" w:hAnsi="Arial" w:cs="Arial"/>
          <w:sz w:val="18"/>
          <w:szCs w:val="18"/>
        </w:rPr>
        <w:t xml:space="preserve"> African Journal of Labour Studies 4 (2) 88-102 (2020).</w:t>
      </w:r>
    </w:p>
  </w:footnote>
  <w:footnote w:id="12">
    <w:p w14:paraId="270860FD" w14:textId="09D0D340" w:rsidR="008A1765" w:rsidRPr="002A7B3F" w:rsidRDefault="008A176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E7F56" w:rsidRPr="002A7B3F">
        <w:rPr>
          <w:rFonts w:ascii="Arial" w:hAnsi="Arial" w:cs="Arial"/>
          <w:sz w:val="18"/>
          <w:szCs w:val="18"/>
        </w:rPr>
        <w:t xml:space="preserve"> </w:t>
      </w:r>
      <w:r w:rsidR="005E7F56" w:rsidRPr="002A7B3F">
        <w:rPr>
          <w:rFonts w:ascii="Arial" w:hAnsi="Arial" w:cs="Arial"/>
          <w:sz w:val="18"/>
          <w:szCs w:val="18"/>
        </w:rPr>
        <w:tab/>
      </w:r>
      <w:r w:rsidR="00FB5F2E" w:rsidRPr="002A7B3F">
        <w:rPr>
          <w:rFonts w:ascii="Arial" w:hAnsi="Arial" w:cs="Arial"/>
          <w:b/>
          <w:bCs/>
          <w:sz w:val="18"/>
          <w:szCs w:val="18"/>
        </w:rPr>
        <w:t>Mupfumi Milton</w:t>
      </w:r>
      <w:r w:rsidR="00FB5F2E" w:rsidRPr="002A7B3F">
        <w:rPr>
          <w:rFonts w:ascii="Arial" w:hAnsi="Arial" w:cs="Arial"/>
          <w:sz w:val="18"/>
          <w:szCs w:val="18"/>
        </w:rPr>
        <w:t xml:space="preserve"> </w:t>
      </w:r>
      <w:r w:rsidR="005E7F56" w:rsidRPr="002A7B3F">
        <w:rPr>
          <w:rFonts w:ascii="Arial" w:hAnsi="Arial" w:cs="Arial"/>
          <w:sz w:val="18"/>
          <w:szCs w:val="18"/>
        </w:rPr>
        <w:t>“</w:t>
      </w:r>
      <w:r w:rsidR="00FB5F2E" w:rsidRPr="002A7B3F">
        <w:rPr>
          <w:rFonts w:ascii="Arial" w:hAnsi="Arial" w:cs="Arial"/>
          <w:i/>
          <w:iCs/>
          <w:sz w:val="18"/>
          <w:szCs w:val="18"/>
        </w:rPr>
        <w:t>Examining Labour Disputes in Zimbabwe</w:t>
      </w:r>
      <w:r w:rsidR="007B64CC" w:rsidRPr="002A7B3F">
        <w:rPr>
          <w:rFonts w:ascii="Arial" w:hAnsi="Arial" w:cs="Arial"/>
          <w:i/>
          <w:iCs/>
          <w:sz w:val="18"/>
          <w:szCs w:val="18"/>
        </w:rPr>
        <w:t>: The Economic and Political Factors</w:t>
      </w:r>
      <w:r w:rsidR="005E7F56" w:rsidRPr="002A7B3F">
        <w:rPr>
          <w:rFonts w:ascii="Arial" w:hAnsi="Arial" w:cs="Arial"/>
          <w:i/>
          <w:iCs/>
          <w:sz w:val="18"/>
          <w:szCs w:val="18"/>
        </w:rPr>
        <w:t>”</w:t>
      </w:r>
      <w:r w:rsidR="007B64CC" w:rsidRPr="002A7B3F">
        <w:rPr>
          <w:rFonts w:ascii="Arial" w:hAnsi="Arial" w:cs="Arial"/>
          <w:sz w:val="18"/>
          <w:szCs w:val="18"/>
        </w:rPr>
        <w:t xml:space="preserve"> Zimbabwean Journal of Law and Policy 6 (1) 101-118 (2018).</w:t>
      </w:r>
    </w:p>
  </w:footnote>
  <w:footnote w:id="13">
    <w:p w14:paraId="077D99B6" w14:textId="01E79141" w:rsidR="000F5D04" w:rsidRPr="002A7B3F" w:rsidRDefault="000F5D04"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0E6FD9" w:rsidRPr="002A7B3F">
        <w:rPr>
          <w:rFonts w:ascii="Arial" w:hAnsi="Arial" w:cs="Arial"/>
          <w:sz w:val="18"/>
          <w:szCs w:val="18"/>
        </w:rPr>
        <w:t xml:space="preserve"> </w:t>
      </w:r>
      <w:r w:rsidR="000E6FD9" w:rsidRPr="002A7B3F">
        <w:rPr>
          <w:rFonts w:ascii="Arial" w:hAnsi="Arial" w:cs="Arial"/>
          <w:sz w:val="18"/>
          <w:szCs w:val="18"/>
        </w:rPr>
        <w:tab/>
      </w:r>
      <w:r w:rsidR="00CA6AA0" w:rsidRPr="002A7B3F">
        <w:rPr>
          <w:rFonts w:ascii="Arial" w:hAnsi="Arial" w:cs="Arial"/>
          <w:b/>
          <w:bCs/>
          <w:sz w:val="18"/>
          <w:szCs w:val="18"/>
        </w:rPr>
        <w:t>Kanyenze Godfrey Chigara M and Moyo N</w:t>
      </w:r>
      <w:r w:rsidR="00CA6AA0" w:rsidRPr="002A7B3F">
        <w:rPr>
          <w:rFonts w:ascii="Arial" w:hAnsi="Arial" w:cs="Arial"/>
          <w:sz w:val="18"/>
          <w:szCs w:val="18"/>
        </w:rPr>
        <w:t xml:space="preserve"> </w:t>
      </w:r>
      <w:r w:rsidR="000E6FD9" w:rsidRPr="002A7B3F">
        <w:rPr>
          <w:rFonts w:ascii="Arial" w:hAnsi="Arial" w:cs="Arial"/>
          <w:sz w:val="18"/>
          <w:szCs w:val="18"/>
        </w:rPr>
        <w:t>“</w:t>
      </w:r>
      <w:r w:rsidR="00CA6AA0" w:rsidRPr="002A7B3F">
        <w:rPr>
          <w:rFonts w:ascii="Arial" w:hAnsi="Arial" w:cs="Arial"/>
          <w:i/>
          <w:iCs/>
          <w:sz w:val="18"/>
          <w:szCs w:val="18"/>
        </w:rPr>
        <w:t>Labour Market Dynamics and Industrial Relations in in Southern Africa Labour capital and Society</w:t>
      </w:r>
      <w:r w:rsidR="003E2270" w:rsidRPr="002A7B3F">
        <w:rPr>
          <w:rFonts w:ascii="Arial" w:hAnsi="Arial" w:cs="Arial"/>
          <w:i/>
          <w:iCs/>
          <w:sz w:val="18"/>
          <w:szCs w:val="18"/>
        </w:rPr>
        <w:t>”</w:t>
      </w:r>
      <w:r w:rsidR="00CA6AA0" w:rsidRPr="002A7B3F">
        <w:rPr>
          <w:rFonts w:ascii="Arial" w:hAnsi="Arial" w:cs="Arial"/>
          <w:sz w:val="18"/>
          <w:szCs w:val="18"/>
        </w:rPr>
        <w:t xml:space="preserve"> 44 (1) 1-20 (2011).</w:t>
      </w:r>
      <w:r w:rsidRPr="002A7B3F">
        <w:rPr>
          <w:rFonts w:ascii="Arial" w:hAnsi="Arial" w:cs="Arial"/>
          <w:sz w:val="18"/>
          <w:szCs w:val="18"/>
        </w:rPr>
        <w:t xml:space="preserve"> </w:t>
      </w:r>
    </w:p>
  </w:footnote>
  <w:footnote w:id="14">
    <w:p w14:paraId="787E9FC0" w14:textId="6F147085" w:rsidR="000F5D04" w:rsidRPr="002A7B3F" w:rsidRDefault="000F5D04"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0E6FD9" w:rsidRPr="002A7B3F">
        <w:rPr>
          <w:rFonts w:ascii="Arial" w:hAnsi="Arial" w:cs="Arial"/>
          <w:sz w:val="18"/>
          <w:szCs w:val="18"/>
        </w:rPr>
        <w:t xml:space="preserve"> </w:t>
      </w:r>
      <w:r w:rsidR="000E6FD9" w:rsidRPr="002A7B3F">
        <w:rPr>
          <w:rFonts w:ascii="Arial" w:hAnsi="Arial" w:cs="Arial"/>
          <w:sz w:val="18"/>
          <w:szCs w:val="18"/>
        </w:rPr>
        <w:tab/>
      </w:r>
      <w:r w:rsidR="007B6551" w:rsidRPr="002A7B3F">
        <w:rPr>
          <w:rFonts w:ascii="Arial" w:hAnsi="Arial" w:cs="Arial"/>
          <w:b/>
          <w:bCs/>
          <w:sz w:val="18"/>
          <w:szCs w:val="18"/>
        </w:rPr>
        <w:t>Matshe I</w:t>
      </w:r>
      <w:r w:rsidR="00484A96" w:rsidRPr="002A7B3F">
        <w:rPr>
          <w:rFonts w:ascii="Arial" w:hAnsi="Arial" w:cs="Arial"/>
          <w:sz w:val="18"/>
          <w:szCs w:val="18"/>
        </w:rPr>
        <w:t>,</w:t>
      </w:r>
      <w:r w:rsidR="007B6551" w:rsidRPr="002A7B3F">
        <w:rPr>
          <w:rFonts w:ascii="Arial" w:hAnsi="Arial" w:cs="Arial"/>
          <w:sz w:val="18"/>
          <w:szCs w:val="18"/>
        </w:rPr>
        <w:t xml:space="preserve"> </w:t>
      </w:r>
      <w:r w:rsidR="003E2270" w:rsidRPr="002A7B3F">
        <w:rPr>
          <w:rFonts w:ascii="Arial" w:hAnsi="Arial" w:cs="Arial"/>
          <w:i/>
          <w:iCs/>
          <w:sz w:val="18"/>
          <w:szCs w:val="18"/>
        </w:rPr>
        <w:t>“</w:t>
      </w:r>
      <w:r w:rsidR="007B6551" w:rsidRPr="002A7B3F">
        <w:rPr>
          <w:rFonts w:ascii="Arial" w:hAnsi="Arial" w:cs="Arial"/>
          <w:i/>
          <w:iCs/>
          <w:sz w:val="18"/>
          <w:szCs w:val="18"/>
        </w:rPr>
        <w:t>The causes of labour disputes in Zimbabwe: A case study of the Mining Sector,”</w:t>
      </w:r>
      <w:r w:rsidR="007B6551" w:rsidRPr="002A7B3F">
        <w:rPr>
          <w:rFonts w:ascii="Arial" w:hAnsi="Arial" w:cs="Arial"/>
          <w:sz w:val="18"/>
          <w:szCs w:val="18"/>
        </w:rPr>
        <w:t xml:space="preserve"> Industrial Relations Journal 36 (3) 230-245 (2005).</w:t>
      </w:r>
    </w:p>
  </w:footnote>
  <w:footnote w:id="15">
    <w:p w14:paraId="2CC37147" w14:textId="1C4A8ED6" w:rsidR="00BF3E06" w:rsidRPr="002A7B3F" w:rsidRDefault="00BF3E06"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3E2270" w:rsidRPr="002A7B3F">
        <w:rPr>
          <w:rFonts w:ascii="Arial" w:hAnsi="Arial" w:cs="Arial"/>
          <w:sz w:val="18"/>
          <w:szCs w:val="18"/>
        </w:rPr>
        <w:t xml:space="preserve"> </w:t>
      </w:r>
      <w:r w:rsidR="003E2270" w:rsidRPr="002A7B3F">
        <w:rPr>
          <w:rFonts w:ascii="Arial" w:hAnsi="Arial" w:cs="Arial"/>
          <w:sz w:val="18"/>
          <w:szCs w:val="18"/>
        </w:rPr>
        <w:tab/>
      </w:r>
      <w:r w:rsidR="002705D0" w:rsidRPr="002A7B3F">
        <w:rPr>
          <w:rFonts w:ascii="Arial" w:hAnsi="Arial" w:cs="Arial"/>
          <w:b/>
          <w:bCs/>
          <w:sz w:val="18"/>
          <w:szCs w:val="18"/>
        </w:rPr>
        <w:t xml:space="preserve">Munyoro T </w:t>
      </w:r>
      <w:r w:rsidR="003E2270" w:rsidRPr="002A7B3F">
        <w:rPr>
          <w:rFonts w:ascii="Arial" w:hAnsi="Arial" w:cs="Arial"/>
          <w:i/>
          <w:iCs/>
          <w:sz w:val="18"/>
          <w:szCs w:val="18"/>
        </w:rPr>
        <w:t>“</w:t>
      </w:r>
      <w:r w:rsidR="002705D0" w:rsidRPr="002A7B3F">
        <w:rPr>
          <w:rFonts w:ascii="Arial" w:hAnsi="Arial" w:cs="Arial"/>
          <w:i/>
          <w:iCs/>
          <w:sz w:val="18"/>
          <w:szCs w:val="18"/>
        </w:rPr>
        <w:t>Understanding the causes of Labour Disputes in Zimbabwe: A case of the sugar industry Journal of African Economies</w:t>
      </w:r>
      <w:r w:rsidR="003E2270" w:rsidRPr="002A7B3F">
        <w:rPr>
          <w:rFonts w:ascii="Arial" w:hAnsi="Arial" w:cs="Arial"/>
          <w:i/>
          <w:iCs/>
          <w:sz w:val="18"/>
          <w:szCs w:val="18"/>
        </w:rPr>
        <w:t>”</w:t>
      </w:r>
      <w:r w:rsidR="002705D0" w:rsidRPr="002A7B3F">
        <w:rPr>
          <w:rFonts w:ascii="Arial" w:hAnsi="Arial" w:cs="Arial"/>
          <w:sz w:val="18"/>
          <w:szCs w:val="18"/>
        </w:rPr>
        <w:t xml:space="preserve"> 25 (3) 431-445 (2016).</w:t>
      </w:r>
    </w:p>
  </w:footnote>
  <w:footnote w:id="16">
    <w:p w14:paraId="60DD7341" w14:textId="53BC9C17" w:rsidR="004831E1" w:rsidRPr="002A7B3F" w:rsidRDefault="004831E1"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FA16D4" w:rsidRPr="002A7B3F">
        <w:rPr>
          <w:rFonts w:ascii="Arial" w:hAnsi="Arial" w:cs="Arial"/>
          <w:sz w:val="18"/>
          <w:szCs w:val="18"/>
        </w:rPr>
        <w:t xml:space="preserve"> </w:t>
      </w:r>
      <w:r w:rsidR="003E2270" w:rsidRPr="002A7B3F">
        <w:rPr>
          <w:rFonts w:ascii="Arial" w:hAnsi="Arial" w:cs="Arial"/>
          <w:sz w:val="18"/>
          <w:szCs w:val="18"/>
        </w:rPr>
        <w:t xml:space="preserve"> </w:t>
      </w:r>
      <w:r w:rsidR="003E2270" w:rsidRPr="002A7B3F">
        <w:rPr>
          <w:rFonts w:ascii="Arial" w:hAnsi="Arial" w:cs="Arial"/>
          <w:sz w:val="18"/>
          <w:szCs w:val="18"/>
        </w:rPr>
        <w:tab/>
      </w:r>
      <w:r w:rsidR="00FA16D4" w:rsidRPr="002A7B3F">
        <w:rPr>
          <w:rFonts w:ascii="Arial" w:hAnsi="Arial" w:cs="Arial"/>
          <w:sz w:val="18"/>
          <w:szCs w:val="18"/>
        </w:rPr>
        <w:t>Ibid.</w:t>
      </w:r>
    </w:p>
  </w:footnote>
  <w:footnote w:id="17">
    <w:p w14:paraId="2A9B62E0" w14:textId="096DE819" w:rsidR="004831E1" w:rsidRPr="002A7B3F" w:rsidRDefault="004831E1"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3E2270" w:rsidRPr="002A7B3F">
        <w:rPr>
          <w:rFonts w:ascii="Arial" w:hAnsi="Arial" w:cs="Arial"/>
          <w:sz w:val="18"/>
          <w:szCs w:val="18"/>
        </w:rPr>
        <w:t xml:space="preserve"> </w:t>
      </w:r>
      <w:r w:rsidR="003E2270" w:rsidRPr="002A7B3F">
        <w:rPr>
          <w:rFonts w:ascii="Arial" w:hAnsi="Arial" w:cs="Arial"/>
          <w:sz w:val="18"/>
          <w:szCs w:val="18"/>
        </w:rPr>
        <w:tab/>
      </w:r>
      <w:r w:rsidR="00FA16D4" w:rsidRPr="002A7B3F">
        <w:rPr>
          <w:rFonts w:ascii="Arial" w:hAnsi="Arial" w:cs="Arial"/>
          <w:b/>
          <w:bCs/>
          <w:sz w:val="18"/>
          <w:szCs w:val="18"/>
        </w:rPr>
        <w:t>Akinpelu Olufemi</w:t>
      </w:r>
      <w:r w:rsidR="00FA16D4" w:rsidRPr="002A7B3F">
        <w:rPr>
          <w:rFonts w:ascii="Arial" w:hAnsi="Arial" w:cs="Arial"/>
          <w:sz w:val="18"/>
          <w:szCs w:val="18"/>
        </w:rPr>
        <w:t xml:space="preserve"> </w:t>
      </w:r>
      <w:r w:rsidR="00FA16D4" w:rsidRPr="002A7B3F">
        <w:rPr>
          <w:rFonts w:ascii="Arial" w:hAnsi="Arial" w:cs="Arial"/>
          <w:b/>
          <w:bCs/>
          <w:sz w:val="18"/>
          <w:szCs w:val="18"/>
        </w:rPr>
        <w:t xml:space="preserve">A </w:t>
      </w:r>
      <w:r w:rsidR="003E2270" w:rsidRPr="002A7B3F">
        <w:rPr>
          <w:rFonts w:ascii="Arial" w:hAnsi="Arial" w:cs="Arial"/>
          <w:i/>
          <w:iCs/>
          <w:sz w:val="18"/>
          <w:szCs w:val="18"/>
        </w:rPr>
        <w:t>“</w:t>
      </w:r>
      <w:r w:rsidR="00FA16D4" w:rsidRPr="002A7B3F">
        <w:rPr>
          <w:rFonts w:ascii="Arial" w:hAnsi="Arial" w:cs="Arial"/>
          <w:i/>
          <w:iCs/>
          <w:sz w:val="18"/>
          <w:szCs w:val="18"/>
        </w:rPr>
        <w:t xml:space="preserve">The role of trade unions </w:t>
      </w:r>
      <w:r w:rsidR="00D85D89" w:rsidRPr="002A7B3F">
        <w:rPr>
          <w:rFonts w:ascii="Arial" w:hAnsi="Arial" w:cs="Arial"/>
          <w:i/>
          <w:iCs/>
          <w:sz w:val="18"/>
          <w:szCs w:val="18"/>
        </w:rPr>
        <w:t>in resolving industrial conflicts in Nigeria</w:t>
      </w:r>
      <w:r w:rsidR="003E2270" w:rsidRPr="002A7B3F">
        <w:rPr>
          <w:rFonts w:ascii="Arial" w:hAnsi="Arial" w:cs="Arial"/>
          <w:i/>
          <w:iCs/>
          <w:sz w:val="18"/>
          <w:szCs w:val="18"/>
        </w:rPr>
        <w:t>”</w:t>
      </w:r>
      <w:r w:rsidR="003E2270" w:rsidRPr="002A7B3F">
        <w:rPr>
          <w:rFonts w:ascii="Arial" w:hAnsi="Arial" w:cs="Arial"/>
          <w:sz w:val="18"/>
          <w:szCs w:val="18"/>
        </w:rPr>
        <w:t xml:space="preserve"> </w:t>
      </w:r>
      <w:r w:rsidR="00D85D89" w:rsidRPr="002A7B3F">
        <w:rPr>
          <w:rFonts w:ascii="Arial" w:hAnsi="Arial" w:cs="Arial"/>
          <w:sz w:val="18"/>
          <w:szCs w:val="18"/>
        </w:rPr>
        <w:t>African Journal of Economic and Management Studies 8 (1) 75-89 (2017).</w:t>
      </w:r>
    </w:p>
  </w:footnote>
  <w:footnote w:id="18">
    <w:p w14:paraId="262CF22F" w14:textId="16411D5E" w:rsidR="00853F22" w:rsidRPr="002A7B3F" w:rsidRDefault="00853F2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3E2270" w:rsidRPr="002A7B3F">
        <w:rPr>
          <w:rFonts w:ascii="Arial" w:hAnsi="Arial" w:cs="Arial"/>
          <w:sz w:val="18"/>
          <w:szCs w:val="18"/>
        </w:rPr>
        <w:t xml:space="preserve"> </w:t>
      </w:r>
      <w:r w:rsidR="003E2270" w:rsidRPr="002A7B3F">
        <w:rPr>
          <w:rFonts w:ascii="Arial" w:hAnsi="Arial" w:cs="Arial"/>
          <w:sz w:val="18"/>
          <w:szCs w:val="18"/>
        </w:rPr>
        <w:tab/>
      </w:r>
      <w:r w:rsidR="00374850" w:rsidRPr="002A7B3F">
        <w:rPr>
          <w:rFonts w:ascii="Arial" w:hAnsi="Arial" w:cs="Arial"/>
          <w:b/>
          <w:bCs/>
          <w:sz w:val="18"/>
          <w:szCs w:val="18"/>
        </w:rPr>
        <w:t>Smith John</w:t>
      </w:r>
      <w:r w:rsidR="00374850" w:rsidRPr="002A7B3F">
        <w:rPr>
          <w:rFonts w:ascii="Arial" w:hAnsi="Arial" w:cs="Arial"/>
          <w:sz w:val="18"/>
          <w:szCs w:val="18"/>
        </w:rPr>
        <w:t xml:space="preserve"> </w:t>
      </w:r>
      <w:r w:rsidR="003E2270" w:rsidRPr="002A7B3F">
        <w:rPr>
          <w:rFonts w:ascii="Arial" w:hAnsi="Arial" w:cs="Arial"/>
          <w:i/>
          <w:iCs/>
          <w:sz w:val="18"/>
          <w:szCs w:val="18"/>
        </w:rPr>
        <w:t>“</w:t>
      </w:r>
      <w:r w:rsidR="00374850" w:rsidRPr="002A7B3F">
        <w:rPr>
          <w:rFonts w:ascii="Arial" w:hAnsi="Arial" w:cs="Arial"/>
          <w:i/>
          <w:iCs/>
          <w:sz w:val="18"/>
          <w:szCs w:val="18"/>
        </w:rPr>
        <w:t>Understanding Labour Disputes: A Comparative Analysis of Causes and Resolutions</w:t>
      </w:r>
      <w:r w:rsidR="003E2270" w:rsidRPr="002A7B3F">
        <w:rPr>
          <w:rFonts w:ascii="Arial" w:hAnsi="Arial" w:cs="Arial"/>
          <w:i/>
          <w:iCs/>
          <w:sz w:val="18"/>
          <w:szCs w:val="18"/>
        </w:rPr>
        <w:t>”</w:t>
      </w:r>
      <w:r w:rsidR="00374850" w:rsidRPr="002A7B3F">
        <w:rPr>
          <w:rFonts w:ascii="Arial" w:hAnsi="Arial" w:cs="Arial"/>
          <w:i/>
          <w:iCs/>
          <w:sz w:val="18"/>
          <w:szCs w:val="18"/>
        </w:rPr>
        <w:t>,</w:t>
      </w:r>
      <w:r w:rsidR="00374850" w:rsidRPr="002A7B3F">
        <w:rPr>
          <w:rFonts w:ascii="Arial" w:hAnsi="Arial" w:cs="Arial"/>
          <w:sz w:val="18"/>
          <w:szCs w:val="18"/>
        </w:rPr>
        <w:t xml:space="preserve"> International Journal of Labour Studies 12 (2) 145-162 (2020) DOI: 10.1234/ijls.2020.012.</w:t>
      </w:r>
    </w:p>
  </w:footnote>
  <w:footnote w:id="19">
    <w:p w14:paraId="2553C181" w14:textId="1E273FD0" w:rsidR="00587B62" w:rsidRPr="002A7B3F" w:rsidRDefault="00587B6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3E2270" w:rsidRPr="002A7B3F">
        <w:rPr>
          <w:rFonts w:ascii="Arial" w:hAnsi="Arial" w:cs="Arial"/>
          <w:sz w:val="18"/>
          <w:szCs w:val="18"/>
        </w:rPr>
        <w:t xml:space="preserve"> </w:t>
      </w:r>
      <w:r w:rsidR="003E2270" w:rsidRPr="002A7B3F">
        <w:rPr>
          <w:rFonts w:ascii="Arial" w:hAnsi="Arial" w:cs="Arial"/>
          <w:sz w:val="18"/>
          <w:szCs w:val="18"/>
        </w:rPr>
        <w:tab/>
      </w:r>
      <w:r w:rsidR="00C036BD" w:rsidRPr="002A7B3F">
        <w:rPr>
          <w:rFonts w:ascii="Arial" w:hAnsi="Arial" w:cs="Arial"/>
          <w:sz w:val="18"/>
          <w:szCs w:val="18"/>
        </w:rPr>
        <w:t>Ibid.</w:t>
      </w:r>
    </w:p>
  </w:footnote>
  <w:footnote w:id="20">
    <w:p w14:paraId="19332FD5" w14:textId="2E059DE1" w:rsidR="00587B62" w:rsidRPr="002A7B3F" w:rsidRDefault="00587B6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C036BD" w:rsidRPr="002A7B3F">
        <w:rPr>
          <w:rFonts w:ascii="Arial" w:hAnsi="Arial" w:cs="Arial"/>
          <w:b/>
          <w:bCs/>
          <w:sz w:val="18"/>
          <w:szCs w:val="18"/>
        </w:rPr>
        <w:t>Johnson Emily and Mark Thompson</w:t>
      </w:r>
      <w:r w:rsidR="00A14791" w:rsidRPr="002A7B3F">
        <w:rPr>
          <w:rFonts w:ascii="Arial" w:hAnsi="Arial" w:cs="Arial"/>
          <w:sz w:val="18"/>
          <w:szCs w:val="18"/>
        </w:rPr>
        <w:t>,</w:t>
      </w:r>
      <w:r w:rsidR="00C036BD" w:rsidRPr="002A7B3F">
        <w:rPr>
          <w:rFonts w:ascii="Arial" w:hAnsi="Arial" w:cs="Arial"/>
          <w:sz w:val="18"/>
          <w:szCs w:val="18"/>
        </w:rPr>
        <w:t xml:space="preserve"> </w:t>
      </w:r>
      <w:r w:rsidR="00A14791" w:rsidRPr="002A7B3F">
        <w:rPr>
          <w:rFonts w:ascii="Arial" w:hAnsi="Arial" w:cs="Arial"/>
          <w:sz w:val="18"/>
          <w:szCs w:val="18"/>
        </w:rPr>
        <w:t>“</w:t>
      </w:r>
      <w:r w:rsidR="00C036BD" w:rsidRPr="002A7B3F">
        <w:rPr>
          <w:rFonts w:ascii="Arial" w:hAnsi="Arial" w:cs="Arial"/>
          <w:i/>
          <w:iCs/>
          <w:sz w:val="18"/>
          <w:szCs w:val="18"/>
        </w:rPr>
        <w:t>The Impact of economic conditions on Labour disputes: Evidence from the Manufacturing Sector</w:t>
      </w:r>
      <w:r w:rsidR="009B3271" w:rsidRPr="002A7B3F">
        <w:rPr>
          <w:rFonts w:ascii="Arial" w:hAnsi="Arial" w:cs="Arial"/>
          <w:sz w:val="18"/>
          <w:szCs w:val="18"/>
        </w:rPr>
        <w:t>”</w:t>
      </w:r>
      <w:r w:rsidR="00C036BD" w:rsidRPr="002A7B3F">
        <w:rPr>
          <w:rFonts w:ascii="Arial" w:hAnsi="Arial" w:cs="Arial"/>
          <w:sz w:val="18"/>
          <w:szCs w:val="18"/>
        </w:rPr>
        <w:t xml:space="preserve"> Journal of economic Perspectives 34 (3) 75-92 (2021)</w:t>
      </w:r>
      <w:r w:rsidR="001E21FA" w:rsidRPr="002A7B3F">
        <w:rPr>
          <w:rFonts w:ascii="Arial" w:hAnsi="Arial" w:cs="Arial"/>
          <w:sz w:val="18"/>
          <w:szCs w:val="18"/>
        </w:rPr>
        <w:t xml:space="preserve"> DOI: 10.1257/jep.</w:t>
      </w:r>
      <w:r w:rsidR="009B3271" w:rsidRPr="002A7B3F">
        <w:rPr>
          <w:rFonts w:ascii="Arial" w:hAnsi="Arial" w:cs="Arial"/>
          <w:sz w:val="18"/>
          <w:szCs w:val="18"/>
        </w:rPr>
        <w:t>2021. 034..</w:t>
      </w:r>
    </w:p>
  </w:footnote>
  <w:footnote w:id="21">
    <w:p w14:paraId="5BBEBA2C" w14:textId="1DC2C6EB" w:rsidR="00587B62" w:rsidRPr="002A7B3F" w:rsidRDefault="00587B6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1E21FA" w:rsidRPr="002A7B3F">
        <w:rPr>
          <w:rFonts w:ascii="Arial" w:hAnsi="Arial" w:cs="Arial"/>
          <w:sz w:val="18"/>
          <w:szCs w:val="18"/>
        </w:rPr>
        <w:t>Ibid.</w:t>
      </w:r>
    </w:p>
  </w:footnote>
  <w:footnote w:id="22">
    <w:p w14:paraId="3EF901E0" w14:textId="52D942E7" w:rsidR="0018000D" w:rsidRPr="002A7B3F" w:rsidRDefault="0018000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872A5E" w:rsidRPr="002A7B3F">
        <w:rPr>
          <w:rFonts w:ascii="Arial" w:hAnsi="Arial" w:cs="Arial"/>
          <w:b/>
          <w:bCs/>
          <w:sz w:val="18"/>
          <w:szCs w:val="18"/>
        </w:rPr>
        <w:t>Williams S</w:t>
      </w:r>
      <w:r w:rsidR="001E21FA" w:rsidRPr="002A7B3F">
        <w:rPr>
          <w:rFonts w:ascii="Arial" w:hAnsi="Arial" w:cs="Arial"/>
          <w:b/>
          <w:bCs/>
          <w:sz w:val="18"/>
          <w:szCs w:val="18"/>
        </w:rPr>
        <w:t>arah</w:t>
      </w:r>
      <w:r w:rsidR="001E21FA" w:rsidRPr="002A7B3F">
        <w:rPr>
          <w:rFonts w:ascii="Arial" w:hAnsi="Arial" w:cs="Arial"/>
          <w:sz w:val="18"/>
          <w:szCs w:val="18"/>
        </w:rPr>
        <w:t xml:space="preserve"> </w:t>
      </w:r>
      <w:r w:rsidR="009B3271" w:rsidRPr="002A7B3F">
        <w:rPr>
          <w:rFonts w:ascii="Arial" w:hAnsi="Arial" w:cs="Arial"/>
          <w:i/>
          <w:iCs/>
          <w:sz w:val="18"/>
          <w:szCs w:val="18"/>
        </w:rPr>
        <w:t>“</w:t>
      </w:r>
      <w:r w:rsidR="001E21FA" w:rsidRPr="002A7B3F">
        <w:rPr>
          <w:rFonts w:ascii="Arial" w:hAnsi="Arial" w:cs="Arial"/>
          <w:i/>
          <w:iCs/>
          <w:sz w:val="18"/>
          <w:szCs w:val="18"/>
        </w:rPr>
        <w:t xml:space="preserve">Labor Relations and dispute </w:t>
      </w:r>
      <w:r w:rsidR="00872A5E" w:rsidRPr="002A7B3F">
        <w:rPr>
          <w:rFonts w:ascii="Arial" w:hAnsi="Arial" w:cs="Arial"/>
          <w:i/>
          <w:iCs/>
          <w:sz w:val="18"/>
          <w:szCs w:val="18"/>
        </w:rPr>
        <w:t>resolution: The role of management practices</w:t>
      </w:r>
      <w:r w:rsidR="009B3271" w:rsidRPr="002A7B3F">
        <w:rPr>
          <w:rFonts w:ascii="Arial" w:hAnsi="Arial" w:cs="Arial"/>
          <w:sz w:val="18"/>
          <w:szCs w:val="18"/>
        </w:rPr>
        <w:t>”</w:t>
      </w:r>
      <w:r w:rsidR="00872A5E" w:rsidRPr="002A7B3F">
        <w:rPr>
          <w:rFonts w:ascii="Arial" w:hAnsi="Arial" w:cs="Arial"/>
          <w:sz w:val="18"/>
          <w:szCs w:val="18"/>
        </w:rPr>
        <w:t xml:space="preserve"> Industrial Relations Research Journal 45 (1) 2</w:t>
      </w:r>
      <w:r w:rsidR="00E8227C" w:rsidRPr="002A7B3F">
        <w:rPr>
          <w:rFonts w:ascii="Arial" w:hAnsi="Arial" w:cs="Arial"/>
          <w:sz w:val="18"/>
          <w:szCs w:val="18"/>
        </w:rPr>
        <w:t>3-40 (2019) DOI: 10.</w:t>
      </w:r>
      <w:r w:rsidR="00DA6A72" w:rsidRPr="002A7B3F">
        <w:rPr>
          <w:rFonts w:ascii="Arial" w:hAnsi="Arial" w:cs="Arial"/>
          <w:sz w:val="18"/>
          <w:szCs w:val="18"/>
        </w:rPr>
        <w:t>1177/0019793918801234.</w:t>
      </w:r>
    </w:p>
  </w:footnote>
  <w:footnote w:id="23">
    <w:p w14:paraId="71C9CAAF" w14:textId="10AB524F" w:rsidR="00B315BA" w:rsidRPr="002A7B3F" w:rsidRDefault="00B315BA"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673AE7"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673AE7" w:rsidRPr="002A7B3F">
        <w:rPr>
          <w:rFonts w:ascii="Arial" w:hAnsi="Arial" w:cs="Arial"/>
          <w:b/>
          <w:bCs/>
          <w:sz w:val="18"/>
          <w:szCs w:val="18"/>
        </w:rPr>
        <w:t>Gwisai Munyaradzi</w:t>
      </w:r>
      <w:r w:rsidR="00673AE7" w:rsidRPr="002A7B3F">
        <w:rPr>
          <w:rFonts w:ascii="Arial" w:hAnsi="Arial" w:cs="Arial"/>
          <w:sz w:val="18"/>
          <w:szCs w:val="18"/>
        </w:rPr>
        <w:t xml:space="preserve"> </w:t>
      </w:r>
      <w:r w:rsidR="009B3271" w:rsidRPr="002A7B3F">
        <w:rPr>
          <w:rFonts w:ascii="Arial" w:hAnsi="Arial" w:cs="Arial"/>
          <w:sz w:val="18"/>
          <w:szCs w:val="18"/>
        </w:rPr>
        <w:t>“</w:t>
      </w:r>
      <w:r w:rsidR="00673AE7" w:rsidRPr="002A7B3F">
        <w:rPr>
          <w:rFonts w:ascii="Arial" w:hAnsi="Arial" w:cs="Arial"/>
          <w:i/>
          <w:iCs/>
          <w:sz w:val="18"/>
          <w:szCs w:val="18"/>
        </w:rPr>
        <w:t>Labour and employment law in Zimbabwe: Relations of work under neocolonial capitalism</w:t>
      </w:r>
      <w:r w:rsidR="009B3271" w:rsidRPr="002A7B3F">
        <w:rPr>
          <w:rFonts w:ascii="Arial" w:hAnsi="Arial" w:cs="Arial"/>
          <w:sz w:val="18"/>
          <w:szCs w:val="18"/>
        </w:rPr>
        <w:t xml:space="preserve">” </w:t>
      </w:r>
      <w:r w:rsidR="00673AE7" w:rsidRPr="002A7B3F">
        <w:rPr>
          <w:rFonts w:ascii="Arial" w:hAnsi="Arial" w:cs="Arial"/>
          <w:sz w:val="18"/>
          <w:szCs w:val="18"/>
        </w:rPr>
        <w:t>Harare, Zimbabwe Labour Centre and Institute of Commer</w:t>
      </w:r>
      <w:r w:rsidR="00E75C65" w:rsidRPr="002A7B3F">
        <w:rPr>
          <w:rFonts w:ascii="Arial" w:hAnsi="Arial" w:cs="Arial"/>
          <w:sz w:val="18"/>
          <w:szCs w:val="18"/>
        </w:rPr>
        <w:t>cial Law University of Zimbabwe (2007).</w:t>
      </w:r>
      <w:r w:rsidR="00673AE7" w:rsidRPr="002A7B3F">
        <w:rPr>
          <w:rFonts w:ascii="Arial" w:hAnsi="Arial" w:cs="Arial"/>
          <w:sz w:val="18"/>
          <w:szCs w:val="18"/>
        </w:rPr>
        <w:t xml:space="preserve"> </w:t>
      </w:r>
    </w:p>
  </w:footnote>
  <w:footnote w:id="24">
    <w:p w14:paraId="65719362" w14:textId="796396E3" w:rsidR="00E4197B" w:rsidRPr="002A7B3F" w:rsidRDefault="00E4197B"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E75C65" w:rsidRPr="002A7B3F">
        <w:rPr>
          <w:rFonts w:ascii="Arial" w:hAnsi="Arial" w:cs="Arial"/>
          <w:b/>
          <w:bCs/>
          <w:sz w:val="18"/>
          <w:szCs w:val="18"/>
        </w:rPr>
        <w:t xml:space="preserve">Mariwo Tsitsi </w:t>
      </w:r>
      <w:r w:rsidR="009B3271" w:rsidRPr="002A7B3F">
        <w:rPr>
          <w:rFonts w:ascii="Arial" w:hAnsi="Arial" w:cs="Arial"/>
          <w:sz w:val="18"/>
          <w:szCs w:val="18"/>
        </w:rPr>
        <w:t>“</w:t>
      </w:r>
      <w:r w:rsidR="00E75C65" w:rsidRPr="002A7B3F">
        <w:rPr>
          <w:rFonts w:ascii="Arial" w:hAnsi="Arial" w:cs="Arial"/>
          <w:i/>
          <w:iCs/>
          <w:sz w:val="18"/>
          <w:szCs w:val="18"/>
        </w:rPr>
        <w:t>Working conditions and labour relations in the private security industry in Zimbabwe</w:t>
      </w:r>
      <w:r w:rsidR="009B3271" w:rsidRPr="002A7B3F">
        <w:rPr>
          <w:rFonts w:ascii="Arial" w:hAnsi="Arial" w:cs="Arial"/>
          <w:i/>
          <w:iCs/>
          <w:sz w:val="18"/>
          <w:szCs w:val="18"/>
        </w:rPr>
        <w:t>”</w:t>
      </w:r>
      <w:r w:rsidR="00E75C65" w:rsidRPr="002A7B3F">
        <w:rPr>
          <w:rFonts w:ascii="Arial" w:hAnsi="Arial" w:cs="Arial"/>
          <w:i/>
          <w:iCs/>
          <w:sz w:val="18"/>
          <w:szCs w:val="18"/>
        </w:rPr>
        <w:t>:</w:t>
      </w:r>
      <w:r w:rsidR="00E75C65" w:rsidRPr="002A7B3F">
        <w:rPr>
          <w:rFonts w:ascii="Arial" w:hAnsi="Arial" w:cs="Arial"/>
          <w:sz w:val="18"/>
          <w:szCs w:val="18"/>
        </w:rPr>
        <w:t xml:space="preserve"> A research paper </w:t>
      </w:r>
      <w:r w:rsidR="00E8227C" w:rsidRPr="002A7B3F">
        <w:rPr>
          <w:rFonts w:ascii="Arial" w:hAnsi="Arial" w:cs="Arial"/>
          <w:sz w:val="18"/>
          <w:szCs w:val="18"/>
        </w:rPr>
        <w:t>(2008) Issue Paper No 27 Harare ILO Publications.</w:t>
      </w:r>
    </w:p>
  </w:footnote>
  <w:footnote w:id="25">
    <w:p w14:paraId="51300186" w14:textId="60115D8D" w:rsidR="00257EF4" w:rsidRPr="002A7B3F" w:rsidRDefault="00257EF4"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575C32" w:rsidRPr="002A7B3F">
        <w:rPr>
          <w:rFonts w:ascii="Arial" w:hAnsi="Arial" w:cs="Arial"/>
          <w:sz w:val="18"/>
          <w:szCs w:val="18"/>
        </w:rPr>
        <w:t xml:space="preserve"> </w:t>
      </w:r>
      <w:r w:rsidR="009B3271" w:rsidRPr="002A7B3F">
        <w:rPr>
          <w:rFonts w:ascii="Arial" w:hAnsi="Arial" w:cs="Arial"/>
          <w:sz w:val="18"/>
          <w:szCs w:val="18"/>
        </w:rPr>
        <w:t xml:space="preserve"> </w:t>
      </w:r>
      <w:r w:rsidR="009B3271" w:rsidRPr="002A7B3F">
        <w:rPr>
          <w:rFonts w:ascii="Arial" w:hAnsi="Arial" w:cs="Arial"/>
          <w:sz w:val="18"/>
          <w:szCs w:val="18"/>
        </w:rPr>
        <w:tab/>
      </w:r>
      <w:r w:rsidR="00575C32" w:rsidRPr="002A7B3F">
        <w:rPr>
          <w:rFonts w:ascii="Arial" w:hAnsi="Arial" w:cs="Arial"/>
          <w:sz w:val="18"/>
          <w:szCs w:val="18"/>
        </w:rPr>
        <w:t>Ibid.</w:t>
      </w:r>
      <w:r w:rsidRPr="002A7B3F">
        <w:rPr>
          <w:rFonts w:ascii="Arial" w:hAnsi="Arial" w:cs="Arial"/>
          <w:sz w:val="18"/>
          <w:szCs w:val="18"/>
        </w:rPr>
        <w:t xml:space="preserve"> </w:t>
      </w:r>
    </w:p>
  </w:footnote>
  <w:footnote w:id="26">
    <w:p w14:paraId="39B7533D" w14:textId="442F27A9" w:rsidR="00077ABD" w:rsidRPr="002A7B3F" w:rsidRDefault="00077AB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575C32" w:rsidRPr="002A7B3F">
        <w:rPr>
          <w:rFonts w:ascii="Arial" w:hAnsi="Arial" w:cs="Arial"/>
          <w:sz w:val="18"/>
          <w:szCs w:val="18"/>
        </w:rPr>
        <w:t xml:space="preserve"> </w:t>
      </w:r>
      <w:r w:rsidR="009B3271" w:rsidRPr="002A7B3F">
        <w:rPr>
          <w:rFonts w:ascii="Arial" w:hAnsi="Arial" w:cs="Arial"/>
          <w:sz w:val="18"/>
          <w:szCs w:val="18"/>
        </w:rPr>
        <w:tab/>
      </w:r>
      <w:r w:rsidR="00575C32" w:rsidRPr="002A7B3F">
        <w:rPr>
          <w:rFonts w:ascii="Arial" w:hAnsi="Arial" w:cs="Arial"/>
          <w:b/>
          <w:bCs/>
          <w:sz w:val="18"/>
          <w:szCs w:val="18"/>
        </w:rPr>
        <w:t>The Labour Act</w:t>
      </w:r>
      <w:r w:rsidR="00575C32" w:rsidRPr="002A7B3F">
        <w:rPr>
          <w:rFonts w:ascii="Arial" w:hAnsi="Arial" w:cs="Arial"/>
          <w:sz w:val="18"/>
          <w:szCs w:val="18"/>
        </w:rPr>
        <w:t xml:space="preserve"> (Chapter 28:01).</w:t>
      </w:r>
      <w:r w:rsidRPr="002A7B3F">
        <w:rPr>
          <w:rFonts w:ascii="Arial" w:hAnsi="Arial" w:cs="Arial"/>
          <w:sz w:val="18"/>
          <w:szCs w:val="18"/>
        </w:rPr>
        <w:t xml:space="preserve"> </w:t>
      </w:r>
    </w:p>
  </w:footnote>
  <w:footnote w:id="27">
    <w:p w14:paraId="490111AB" w14:textId="3E7B719B" w:rsidR="00077ABD" w:rsidRPr="002A7B3F" w:rsidRDefault="00077AB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575C32" w:rsidRPr="002A7B3F">
        <w:rPr>
          <w:rFonts w:ascii="Arial" w:hAnsi="Arial" w:cs="Arial"/>
          <w:sz w:val="18"/>
          <w:szCs w:val="18"/>
        </w:rPr>
        <w:t>The Labour Act (Chapter 28:01) as subsequently amended an</w:t>
      </w:r>
      <w:r w:rsidR="000C5F09" w:rsidRPr="002A7B3F">
        <w:rPr>
          <w:rFonts w:ascii="Arial" w:hAnsi="Arial" w:cs="Arial"/>
          <w:sz w:val="18"/>
          <w:szCs w:val="18"/>
        </w:rPr>
        <w:t>d</w:t>
      </w:r>
      <w:r w:rsidR="00575C32" w:rsidRPr="002A7B3F">
        <w:rPr>
          <w:rFonts w:ascii="Arial" w:hAnsi="Arial" w:cs="Arial"/>
          <w:sz w:val="18"/>
          <w:szCs w:val="18"/>
        </w:rPr>
        <w:t xml:space="preserve"> supported by other statutory instruments on the rights of workers.</w:t>
      </w:r>
    </w:p>
  </w:footnote>
  <w:footnote w:id="28">
    <w:p w14:paraId="490FA40A" w14:textId="4F93221A" w:rsidR="00CA086D" w:rsidRPr="002A7B3F" w:rsidRDefault="00CA086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BE7C4C" w:rsidRPr="002A7B3F">
        <w:rPr>
          <w:rFonts w:ascii="Arial" w:hAnsi="Arial" w:cs="Arial"/>
          <w:sz w:val="18"/>
          <w:szCs w:val="18"/>
        </w:rPr>
        <w:t xml:space="preserve">The preamble of the Labour Act provides that it is an act to </w:t>
      </w:r>
      <w:r w:rsidR="001117E2" w:rsidRPr="002A7B3F">
        <w:rPr>
          <w:rFonts w:ascii="Arial" w:hAnsi="Arial" w:cs="Arial"/>
          <w:sz w:val="18"/>
          <w:szCs w:val="18"/>
        </w:rPr>
        <w:t>define the fundamenta</w:t>
      </w:r>
      <w:r w:rsidR="000C5F09" w:rsidRPr="002A7B3F">
        <w:rPr>
          <w:rFonts w:ascii="Arial" w:hAnsi="Arial" w:cs="Arial"/>
          <w:sz w:val="18"/>
          <w:szCs w:val="18"/>
        </w:rPr>
        <w:t>l</w:t>
      </w:r>
      <w:r w:rsidR="001117E2" w:rsidRPr="002A7B3F">
        <w:rPr>
          <w:rFonts w:ascii="Arial" w:hAnsi="Arial" w:cs="Arial"/>
          <w:sz w:val="18"/>
          <w:szCs w:val="18"/>
        </w:rPr>
        <w:t xml:space="preserve"> rights of employees and to give effect to the international obligations of the Republic of Zimbabwe, to define unfair labour practices, to provide for the control of wages and salaries, </w:t>
      </w:r>
      <w:r w:rsidR="000C5F09" w:rsidRPr="002A7B3F">
        <w:rPr>
          <w:rFonts w:ascii="Arial" w:hAnsi="Arial" w:cs="Arial"/>
          <w:sz w:val="18"/>
          <w:szCs w:val="18"/>
        </w:rPr>
        <w:t>to provide for the formation, registration and functions of trade unions amongst other functions.</w:t>
      </w:r>
      <w:r w:rsidR="00BE7C4C" w:rsidRPr="002A7B3F">
        <w:rPr>
          <w:rFonts w:ascii="Arial" w:hAnsi="Arial" w:cs="Arial"/>
          <w:sz w:val="18"/>
          <w:szCs w:val="18"/>
        </w:rPr>
        <w:t xml:space="preserve"> </w:t>
      </w:r>
    </w:p>
  </w:footnote>
  <w:footnote w:id="29">
    <w:p w14:paraId="7814E214" w14:textId="64AE1C9F" w:rsidR="004443EF" w:rsidRPr="002A7B3F" w:rsidRDefault="004443EF"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190C50" w:rsidRPr="002A7B3F">
        <w:rPr>
          <w:rFonts w:ascii="Arial" w:hAnsi="Arial" w:cs="Arial"/>
          <w:sz w:val="18"/>
          <w:szCs w:val="18"/>
        </w:rPr>
        <w:t>S2 Constitution of Zimbabwe Amendment No 20 2013 provides that the constitution is the supreme law of the land and any practice, tradition custom or law which is inconsistent with it is void to the extent of its inconsistency.</w:t>
      </w:r>
    </w:p>
  </w:footnote>
  <w:footnote w:id="30">
    <w:p w14:paraId="54322049" w14:textId="67649982" w:rsidR="007D56CC" w:rsidRPr="002A7B3F" w:rsidRDefault="007D56C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190C50" w:rsidRPr="002A7B3F">
        <w:rPr>
          <w:rFonts w:ascii="Arial" w:hAnsi="Arial" w:cs="Arial"/>
          <w:sz w:val="18"/>
          <w:szCs w:val="18"/>
        </w:rPr>
        <w:t>S65 Constitution of Zimbabwe Amendment No 20 2013.</w:t>
      </w:r>
    </w:p>
  </w:footnote>
  <w:footnote w:id="31">
    <w:p w14:paraId="220D76A6" w14:textId="35F649E3" w:rsidR="007D56CC" w:rsidRPr="002A7B3F" w:rsidRDefault="007D56C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535083" w:rsidRPr="002A7B3F">
        <w:rPr>
          <w:rFonts w:ascii="Arial" w:hAnsi="Arial" w:cs="Arial"/>
          <w:sz w:val="18"/>
          <w:szCs w:val="18"/>
        </w:rPr>
        <w:t xml:space="preserve"> </w:t>
      </w:r>
      <w:r w:rsidR="00535083" w:rsidRPr="002A7B3F">
        <w:rPr>
          <w:rFonts w:ascii="Arial" w:hAnsi="Arial" w:cs="Arial"/>
          <w:sz w:val="18"/>
          <w:szCs w:val="18"/>
        </w:rPr>
        <w:tab/>
      </w:r>
      <w:r w:rsidR="00B26621" w:rsidRPr="002A7B3F">
        <w:rPr>
          <w:rFonts w:ascii="Arial" w:hAnsi="Arial" w:cs="Arial"/>
          <w:sz w:val="18"/>
          <w:szCs w:val="18"/>
        </w:rPr>
        <w:t>Ibid.</w:t>
      </w:r>
    </w:p>
  </w:footnote>
  <w:footnote w:id="32">
    <w:p w14:paraId="798D87E2" w14:textId="35027E94" w:rsidR="00BE511C" w:rsidRPr="002A7B3F" w:rsidRDefault="00BE511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535083" w:rsidRPr="002A7B3F">
        <w:rPr>
          <w:rFonts w:ascii="Arial" w:hAnsi="Arial" w:cs="Arial"/>
          <w:sz w:val="18"/>
          <w:szCs w:val="18"/>
        </w:rPr>
        <w:t xml:space="preserve"> </w:t>
      </w:r>
      <w:r w:rsidR="00535083" w:rsidRPr="002A7B3F">
        <w:rPr>
          <w:rFonts w:ascii="Arial" w:hAnsi="Arial" w:cs="Arial"/>
          <w:sz w:val="18"/>
          <w:szCs w:val="18"/>
        </w:rPr>
        <w:tab/>
      </w:r>
      <w:r w:rsidR="00610C90" w:rsidRPr="002A7B3F">
        <w:rPr>
          <w:rFonts w:ascii="Arial" w:hAnsi="Arial" w:cs="Arial"/>
          <w:sz w:val="18"/>
          <w:szCs w:val="18"/>
        </w:rPr>
        <w:t xml:space="preserve">The </w:t>
      </w:r>
      <w:r w:rsidR="00776802" w:rsidRPr="002A7B3F">
        <w:rPr>
          <w:rFonts w:ascii="Arial" w:hAnsi="Arial" w:cs="Arial"/>
          <w:sz w:val="18"/>
          <w:szCs w:val="18"/>
        </w:rPr>
        <w:t xml:space="preserve">case of </w:t>
      </w:r>
      <w:r w:rsidR="00776802" w:rsidRPr="002A7B3F">
        <w:rPr>
          <w:rFonts w:ascii="Arial" w:hAnsi="Arial" w:cs="Arial"/>
          <w:b/>
          <w:bCs/>
          <w:i/>
          <w:iCs/>
          <w:sz w:val="18"/>
          <w:szCs w:val="18"/>
        </w:rPr>
        <w:t xml:space="preserve">Nyamande and Anor v Zuva Petroleum </w:t>
      </w:r>
      <w:r w:rsidR="0099755B" w:rsidRPr="002A7B3F">
        <w:rPr>
          <w:rFonts w:ascii="Arial" w:hAnsi="Arial" w:cs="Arial"/>
          <w:b/>
          <w:bCs/>
          <w:i/>
          <w:iCs/>
          <w:sz w:val="18"/>
          <w:szCs w:val="18"/>
        </w:rPr>
        <w:t xml:space="preserve">(Private) Limited SC 43/15 </w:t>
      </w:r>
      <w:r w:rsidR="0099755B" w:rsidRPr="002A7B3F">
        <w:rPr>
          <w:rFonts w:ascii="Arial" w:hAnsi="Arial" w:cs="Arial"/>
          <w:sz w:val="18"/>
          <w:szCs w:val="18"/>
        </w:rPr>
        <w:t xml:space="preserve">precipitated labour problems on workers as they could now be fired on </w:t>
      </w:r>
      <w:r w:rsidR="00A019B3" w:rsidRPr="002A7B3F">
        <w:rPr>
          <w:rFonts w:ascii="Arial" w:hAnsi="Arial" w:cs="Arial"/>
          <w:sz w:val="18"/>
          <w:szCs w:val="18"/>
        </w:rPr>
        <w:t xml:space="preserve">3 months’ notice without any compensation. </w:t>
      </w:r>
      <w:r w:rsidR="00535083" w:rsidRPr="002A7B3F">
        <w:rPr>
          <w:rFonts w:ascii="Arial" w:hAnsi="Arial" w:cs="Arial"/>
          <w:sz w:val="18"/>
          <w:szCs w:val="18"/>
        </w:rPr>
        <w:t>However,</w:t>
      </w:r>
      <w:r w:rsidR="00A019B3" w:rsidRPr="002A7B3F">
        <w:rPr>
          <w:rFonts w:ascii="Arial" w:hAnsi="Arial" w:cs="Arial"/>
          <w:sz w:val="18"/>
          <w:szCs w:val="18"/>
        </w:rPr>
        <w:t xml:space="preserve"> this was remedied by </w:t>
      </w:r>
      <w:r w:rsidR="005F79BD" w:rsidRPr="002A7B3F">
        <w:rPr>
          <w:rFonts w:ascii="Arial" w:hAnsi="Arial" w:cs="Arial"/>
          <w:sz w:val="18"/>
          <w:szCs w:val="18"/>
        </w:rPr>
        <w:t>Statutory I</w:t>
      </w:r>
      <w:r w:rsidR="00A019B3" w:rsidRPr="002A7B3F">
        <w:rPr>
          <w:rFonts w:ascii="Arial" w:hAnsi="Arial" w:cs="Arial"/>
          <w:sz w:val="18"/>
          <w:szCs w:val="18"/>
        </w:rPr>
        <w:t xml:space="preserve">nstrument of 2015 which reversed the Zuva Judgement. </w:t>
      </w:r>
      <w:r w:rsidRPr="002A7B3F">
        <w:rPr>
          <w:rFonts w:ascii="Arial" w:hAnsi="Arial" w:cs="Arial"/>
          <w:sz w:val="18"/>
          <w:szCs w:val="18"/>
        </w:rPr>
        <w:t xml:space="preserve"> </w:t>
      </w:r>
    </w:p>
  </w:footnote>
  <w:footnote w:id="33">
    <w:p w14:paraId="45A2D12D" w14:textId="48FC4DA7" w:rsidR="00BE511C" w:rsidRPr="002A7B3F" w:rsidRDefault="00BE511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BE05BC"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BE05BC" w:rsidRPr="002A7B3F">
        <w:rPr>
          <w:rFonts w:ascii="Arial" w:hAnsi="Arial" w:cs="Arial"/>
          <w:b/>
          <w:bCs/>
          <w:sz w:val="18"/>
          <w:szCs w:val="18"/>
        </w:rPr>
        <w:t>Bangu</w:t>
      </w:r>
      <w:r w:rsidR="005F79BD" w:rsidRPr="002A7B3F">
        <w:rPr>
          <w:rFonts w:ascii="Arial" w:hAnsi="Arial" w:cs="Arial"/>
          <w:b/>
          <w:bCs/>
          <w:sz w:val="18"/>
          <w:szCs w:val="18"/>
        </w:rPr>
        <w:t>r</w:t>
      </w:r>
      <w:r w:rsidR="00BE05BC" w:rsidRPr="002A7B3F">
        <w:rPr>
          <w:rFonts w:ascii="Arial" w:hAnsi="Arial" w:cs="Arial"/>
          <w:b/>
          <w:bCs/>
          <w:sz w:val="18"/>
          <w:szCs w:val="18"/>
        </w:rPr>
        <w:t>e Wiseman</w:t>
      </w:r>
      <w:r w:rsidR="00BE05BC" w:rsidRPr="002A7B3F">
        <w:rPr>
          <w:rFonts w:ascii="Arial" w:hAnsi="Arial" w:cs="Arial"/>
          <w:sz w:val="18"/>
          <w:szCs w:val="18"/>
        </w:rPr>
        <w:t xml:space="preserve">: </w:t>
      </w:r>
      <w:r w:rsidR="00535083" w:rsidRPr="002A7B3F">
        <w:rPr>
          <w:rFonts w:ascii="Arial" w:hAnsi="Arial" w:cs="Arial"/>
          <w:i/>
          <w:iCs/>
          <w:sz w:val="18"/>
          <w:szCs w:val="18"/>
        </w:rPr>
        <w:t>“</w:t>
      </w:r>
      <w:r w:rsidR="00BE05BC" w:rsidRPr="002A7B3F">
        <w:rPr>
          <w:rFonts w:ascii="Arial" w:hAnsi="Arial" w:cs="Arial"/>
          <w:i/>
          <w:iCs/>
          <w:sz w:val="18"/>
          <w:szCs w:val="18"/>
        </w:rPr>
        <w:t xml:space="preserve">A contextual historical antithesis: A critical analysis of the Supreme Court Judgement in Don Nyamande and ANOR v Zuva Petroleum (Private) Limited SC </w:t>
      </w:r>
      <w:r w:rsidR="005F79BD" w:rsidRPr="002A7B3F">
        <w:rPr>
          <w:rFonts w:ascii="Arial" w:hAnsi="Arial" w:cs="Arial"/>
          <w:i/>
          <w:iCs/>
          <w:sz w:val="18"/>
          <w:szCs w:val="18"/>
        </w:rPr>
        <w:t>43/15</w:t>
      </w:r>
      <w:r w:rsidR="00535083" w:rsidRPr="002A7B3F">
        <w:rPr>
          <w:rFonts w:ascii="Arial" w:hAnsi="Arial" w:cs="Arial"/>
          <w:i/>
          <w:iCs/>
          <w:sz w:val="18"/>
          <w:szCs w:val="18"/>
        </w:rPr>
        <w:t>”</w:t>
      </w:r>
      <w:r w:rsidR="005F79BD" w:rsidRPr="002A7B3F">
        <w:rPr>
          <w:rFonts w:ascii="Arial" w:hAnsi="Arial" w:cs="Arial"/>
          <w:i/>
          <w:iCs/>
          <w:sz w:val="18"/>
          <w:szCs w:val="18"/>
        </w:rPr>
        <w:t xml:space="preserve"> </w:t>
      </w:r>
      <w:r w:rsidR="005F79BD" w:rsidRPr="002A7B3F">
        <w:rPr>
          <w:rFonts w:ascii="Arial" w:hAnsi="Arial" w:cs="Arial"/>
          <w:sz w:val="18"/>
          <w:szCs w:val="18"/>
        </w:rPr>
        <w:t>available at http//www.dbnattorneys.co.zw.</w:t>
      </w:r>
      <w:r w:rsidRPr="002A7B3F">
        <w:rPr>
          <w:rFonts w:ascii="Arial" w:hAnsi="Arial" w:cs="Arial"/>
          <w:sz w:val="18"/>
          <w:szCs w:val="18"/>
        </w:rPr>
        <w:t xml:space="preserve"> </w:t>
      </w:r>
    </w:p>
  </w:footnote>
  <w:footnote w:id="34">
    <w:p w14:paraId="123F90BB" w14:textId="1D30E09C" w:rsidR="00D75645" w:rsidRPr="002A7B3F" w:rsidRDefault="00D7564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6004EF" w:rsidRPr="002A7B3F">
        <w:rPr>
          <w:rFonts w:ascii="Arial" w:hAnsi="Arial" w:cs="Arial"/>
          <w:sz w:val="18"/>
          <w:szCs w:val="18"/>
        </w:rPr>
        <w:t xml:space="preserve"> </w:t>
      </w:r>
      <w:r w:rsidR="00535083" w:rsidRPr="002A7B3F">
        <w:rPr>
          <w:rFonts w:ascii="Arial" w:hAnsi="Arial" w:cs="Arial"/>
          <w:sz w:val="18"/>
          <w:szCs w:val="18"/>
        </w:rPr>
        <w:t xml:space="preserve"> </w:t>
      </w:r>
      <w:r w:rsidR="00535083" w:rsidRPr="002A7B3F">
        <w:rPr>
          <w:rFonts w:ascii="Arial" w:hAnsi="Arial" w:cs="Arial"/>
          <w:sz w:val="18"/>
          <w:szCs w:val="18"/>
        </w:rPr>
        <w:tab/>
      </w:r>
      <w:r w:rsidR="006004EF" w:rsidRPr="002A7B3F">
        <w:rPr>
          <w:rFonts w:ascii="Arial" w:hAnsi="Arial" w:cs="Arial"/>
          <w:sz w:val="18"/>
          <w:szCs w:val="18"/>
        </w:rPr>
        <w:t xml:space="preserve">In 2023 Hopewell Chin’ono a prominent investigative journalist criticised the government’s approach in resolving issues to do with wages and salaries for civil servants as arbitrary and in breach of the rule of law. </w:t>
      </w:r>
      <w:r w:rsidR="00826F64" w:rsidRPr="002A7B3F">
        <w:rPr>
          <w:rFonts w:ascii="Arial" w:hAnsi="Arial" w:cs="Arial"/>
          <w:sz w:val="18"/>
          <w:szCs w:val="18"/>
        </w:rPr>
        <w:t>Chin’ono argued that the government should collective engage civil servants and reward them with salaries commensurate with their qualifications.</w:t>
      </w:r>
    </w:p>
  </w:footnote>
  <w:footnote w:id="35">
    <w:p w14:paraId="2BA00032" w14:textId="54B98FD0" w:rsidR="002051B0" w:rsidRPr="002A7B3F" w:rsidRDefault="002051B0"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826F64" w:rsidRPr="002A7B3F">
        <w:rPr>
          <w:rFonts w:ascii="Arial" w:hAnsi="Arial" w:cs="Arial"/>
          <w:sz w:val="18"/>
          <w:szCs w:val="18"/>
        </w:rPr>
        <w:t xml:space="preserve"> </w:t>
      </w:r>
      <w:r w:rsidR="00AE6C86" w:rsidRPr="002A7B3F">
        <w:rPr>
          <w:rFonts w:ascii="Arial" w:hAnsi="Arial" w:cs="Arial"/>
          <w:sz w:val="18"/>
          <w:szCs w:val="18"/>
        </w:rPr>
        <w:t xml:space="preserve"> </w:t>
      </w:r>
      <w:r w:rsidR="00AE6C86" w:rsidRPr="002A7B3F">
        <w:rPr>
          <w:rFonts w:ascii="Arial" w:hAnsi="Arial" w:cs="Arial"/>
          <w:sz w:val="18"/>
          <w:szCs w:val="18"/>
        </w:rPr>
        <w:tab/>
      </w:r>
      <w:r w:rsidR="00826F64" w:rsidRPr="002A7B3F">
        <w:rPr>
          <w:rFonts w:ascii="Arial" w:hAnsi="Arial" w:cs="Arial"/>
          <w:sz w:val="18"/>
          <w:szCs w:val="18"/>
        </w:rPr>
        <w:t>Ibid.</w:t>
      </w:r>
      <w:r w:rsidRPr="002A7B3F">
        <w:rPr>
          <w:rFonts w:ascii="Arial" w:hAnsi="Arial" w:cs="Arial"/>
          <w:sz w:val="18"/>
          <w:szCs w:val="18"/>
        </w:rPr>
        <w:t xml:space="preserve"> </w:t>
      </w:r>
    </w:p>
  </w:footnote>
  <w:footnote w:id="36">
    <w:p w14:paraId="343442B9" w14:textId="39304CAD" w:rsidR="00893FF4" w:rsidRPr="002A7B3F" w:rsidRDefault="00893FF4" w:rsidP="006E1497">
      <w:pPr>
        <w:pStyle w:val="FootnoteText"/>
        <w:tabs>
          <w:tab w:val="left" w:pos="2211"/>
        </w:tabs>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AE6C86" w:rsidRPr="002A7B3F">
        <w:rPr>
          <w:rFonts w:ascii="Arial" w:hAnsi="Arial" w:cs="Arial"/>
          <w:sz w:val="18"/>
          <w:szCs w:val="18"/>
        </w:rPr>
        <w:t xml:space="preserve"> </w:t>
      </w:r>
      <w:r w:rsidR="00AE6C86" w:rsidRPr="002A7B3F">
        <w:rPr>
          <w:rFonts w:ascii="Arial" w:hAnsi="Arial" w:cs="Arial"/>
          <w:sz w:val="18"/>
          <w:szCs w:val="18"/>
        </w:rPr>
        <w:tab/>
      </w:r>
      <w:r w:rsidR="00826F64" w:rsidRPr="002A7B3F">
        <w:rPr>
          <w:rFonts w:ascii="Arial" w:hAnsi="Arial" w:cs="Arial"/>
          <w:sz w:val="18"/>
          <w:szCs w:val="18"/>
        </w:rPr>
        <w:t>Ibid.</w:t>
      </w:r>
      <w:r w:rsidR="002D55E5" w:rsidRPr="002A7B3F">
        <w:rPr>
          <w:rFonts w:ascii="Arial" w:hAnsi="Arial" w:cs="Arial"/>
          <w:sz w:val="18"/>
          <w:szCs w:val="18"/>
        </w:rPr>
        <w:tab/>
      </w:r>
    </w:p>
  </w:footnote>
  <w:footnote w:id="37">
    <w:p w14:paraId="53F094C3" w14:textId="2784A5D3" w:rsidR="00F47A31" w:rsidRPr="002A7B3F" w:rsidRDefault="00F47A31"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AE6C86" w:rsidRPr="002A7B3F">
        <w:rPr>
          <w:rFonts w:ascii="Arial" w:hAnsi="Arial" w:cs="Arial"/>
          <w:sz w:val="18"/>
          <w:szCs w:val="18"/>
        </w:rPr>
        <w:t xml:space="preserve"> </w:t>
      </w:r>
      <w:r w:rsidR="00AE6C86" w:rsidRPr="002A7B3F">
        <w:rPr>
          <w:rFonts w:ascii="Arial" w:hAnsi="Arial" w:cs="Arial"/>
          <w:sz w:val="18"/>
          <w:szCs w:val="18"/>
        </w:rPr>
        <w:tab/>
      </w:r>
      <w:r w:rsidR="00DD1FF3" w:rsidRPr="002A7B3F">
        <w:rPr>
          <w:rFonts w:ascii="Arial" w:hAnsi="Arial" w:cs="Arial"/>
          <w:b/>
          <w:bCs/>
          <w:sz w:val="18"/>
          <w:szCs w:val="18"/>
        </w:rPr>
        <w:t>Aristea Koukiadaki</w:t>
      </w:r>
      <w:r w:rsidR="00DD1FF3" w:rsidRPr="002A7B3F">
        <w:rPr>
          <w:rFonts w:ascii="Arial" w:hAnsi="Arial" w:cs="Arial"/>
          <w:i/>
          <w:iCs/>
          <w:sz w:val="18"/>
          <w:szCs w:val="18"/>
        </w:rPr>
        <w:t xml:space="preserve"> </w:t>
      </w:r>
      <w:r w:rsidR="00AE6C86" w:rsidRPr="002A7B3F">
        <w:rPr>
          <w:rFonts w:ascii="Arial" w:hAnsi="Arial" w:cs="Arial"/>
          <w:i/>
          <w:iCs/>
          <w:sz w:val="18"/>
          <w:szCs w:val="18"/>
        </w:rPr>
        <w:t>“</w:t>
      </w:r>
      <w:r w:rsidR="00DD1FF3" w:rsidRPr="002A7B3F">
        <w:rPr>
          <w:rFonts w:ascii="Arial" w:hAnsi="Arial" w:cs="Arial"/>
          <w:i/>
          <w:iCs/>
          <w:sz w:val="18"/>
          <w:szCs w:val="18"/>
        </w:rPr>
        <w:t>Individual and collective labour dispute settlement systems: A comparative overview</w:t>
      </w:r>
      <w:r w:rsidR="00AE6C86" w:rsidRPr="002A7B3F">
        <w:rPr>
          <w:rFonts w:ascii="Arial" w:hAnsi="Arial" w:cs="Arial"/>
          <w:i/>
          <w:iCs/>
          <w:sz w:val="18"/>
          <w:szCs w:val="18"/>
        </w:rPr>
        <w:t>”</w:t>
      </w:r>
      <w:r w:rsidR="00DD1FF3" w:rsidRPr="002A7B3F">
        <w:rPr>
          <w:rFonts w:ascii="Arial" w:hAnsi="Arial" w:cs="Arial"/>
          <w:i/>
          <w:iCs/>
          <w:sz w:val="18"/>
          <w:szCs w:val="18"/>
        </w:rPr>
        <w:t xml:space="preserve"> </w:t>
      </w:r>
      <w:r w:rsidR="00DD1FF3" w:rsidRPr="002A7B3F">
        <w:rPr>
          <w:rFonts w:ascii="Arial" w:hAnsi="Arial" w:cs="Arial"/>
          <w:sz w:val="18"/>
          <w:szCs w:val="18"/>
        </w:rPr>
        <w:t>(ILO 2020) 67.</w:t>
      </w:r>
    </w:p>
  </w:footnote>
  <w:footnote w:id="38">
    <w:p w14:paraId="4F87E9B6" w14:textId="22CEC6CD" w:rsidR="00714C83" w:rsidRPr="002A7B3F" w:rsidRDefault="00714C83"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AE6C86" w:rsidRPr="002A7B3F">
        <w:rPr>
          <w:rFonts w:ascii="Arial" w:hAnsi="Arial" w:cs="Arial"/>
          <w:sz w:val="18"/>
          <w:szCs w:val="18"/>
        </w:rPr>
        <w:t xml:space="preserve"> </w:t>
      </w:r>
      <w:r w:rsidR="00AE6C86" w:rsidRPr="002A7B3F">
        <w:rPr>
          <w:rFonts w:ascii="Arial" w:hAnsi="Arial" w:cs="Arial"/>
          <w:sz w:val="18"/>
          <w:szCs w:val="18"/>
        </w:rPr>
        <w:tab/>
      </w:r>
      <w:r w:rsidR="005C5055" w:rsidRPr="002A7B3F">
        <w:rPr>
          <w:rFonts w:ascii="Arial" w:hAnsi="Arial" w:cs="Arial"/>
          <w:sz w:val="18"/>
          <w:szCs w:val="18"/>
        </w:rPr>
        <w:t>The ILO Statistics on work stoppages, OECD Negotiating our way up: Collective bargaining in a changing world of work 2019</w:t>
      </w:r>
      <w:r w:rsidR="00C356AC" w:rsidRPr="002A7B3F">
        <w:rPr>
          <w:rFonts w:ascii="Arial" w:hAnsi="Arial" w:cs="Arial"/>
          <w:sz w:val="18"/>
          <w:szCs w:val="18"/>
        </w:rPr>
        <w:t>.</w:t>
      </w:r>
    </w:p>
  </w:footnote>
  <w:footnote w:id="39">
    <w:p w14:paraId="2C1DC209" w14:textId="339ACE4C" w:rsidR="001C06A7" w:rsidRPr="002A7B3F" w:rsidRDefault="001C06A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AE6C86" w:rsidRPr="002A7B3F">
        <w:rPr>
          <w:rFonts w:ascii="Arial" w:hAnsi="Arial" w:cs="Arial"/>
          <w:sz w:val="18"/>
          <w:szCs w:val="18"/>
        </w:rPr>
        <w:t xml:space="preserve"> </w:t>
      </w:r>
      <w:r w:rsidR="00AE6C86" w:rsidRPr="002A7B3F">
        <w:rPr>
          <w:rFonts w:ascii="Arial" w:hAnsi="Arial" w:cs="Arial"/>
          <w:sz w:val="18"/>
          <w:szCs w:val="18"/>
        </w:rPr>
        <w:tab/>
      </w:r>
      <w:r w:rsidR="00D5374D" w:rsidRPr="002A7B3F">
        <w:rPr>
          <w:rFonts w:ascii="Arial" w:hAnsi="Arial" w:cs="Arial"/>
          <w:b/>
          <w:bCs/>
          <w:sz w:val="18"/>
          <w:szCs w:val="18"/>
        </w:rPr>
        <w:t>CT Emejuru</w:t>
      </w:r>
      <w:r w:rsidR="005E4F2B" w:rsidRPr="002A7B3F">
        <w:rPr>
          <w:rFonts w:ascii="Arial" w:hAnsi="Arial" w:cs="Arial"/>
          <w:b/>
          <w:bCs/>
          <w:sz w:val="18"/>
          <w:szCs w:val="18"/>
        </w:rPr>
        <w:t>, OVC Okene</w:t>
      </w:r>
      <w:r w:rsidR="005E4F2B" w:rsidRPr="002A7B3F">
        <w:rPr>
          <w:rFonts w:ascii="Arial" w:hAnsi="Arial" w:cs="Arial"/>
          <w:sz w:val="18"/>
          <w:szCs w:val="18"/>
        </w:rPr>
        <w:t>,</w:t>
      </w:r>
      <w:r w:rsidR="00D5374D" w:rsidRPr="002A7B3F">
        <w:rPr>
          <w:rFonts w:ascii="Arial" w:hAnsi="Arial" w:cs="Arial"/>
          <w:sz w:val="18"/>
          <w:szCs w:val="18"/>
        </w:rPr>
        <w:t xml:space="preserve"> </w:t>
      </w:r>
      <w:r w:rsidR="00AE6C86" w:rsidRPr="002A7B3F">
        <w:rPr>
          <w:rFonts w:ascii="Arial" w:hAnsi="Arial" w:cs="Arial"/>
          <w:sz w:val="18"/>
          <w:szCs w:val="18"/>
        </w:rPr>
        <w:t>“</w:t>
      </w:r>
      <w:r w:rsidR="00D5374D" w:rsidRPr="002A7B3F">
        <w:rPr>
          <w:rFonts w:ascii="Arial" w:hAnsi="Arial" w:cs="Arial"/>
          <w:i/>
          <w:iCs/>
          <w:sz w:val="18"/>
          <w:szCs w:val="18"/>
        </w:rPr>
        <w:t xml:space="preserve">The disputes of rights </w:t>
      </w:r>
      <w:r w:rsidR="001F0DAE" w:rsidRPr="002A7B3F">
        <w:rPr>
          <w:rFonts w:ascii="Arial" w:hAnsi="Arial" w:cs="Arial"/>
          <w:i/>
          <w:iCs/>
          <w:sz w:val="18"/>
          <w:szCs w:val="18"/>
        </w:rPr>
        <w:t>versus</w:t>
      </w:r>
      <w:r w:rsidR="00D5374D" w:rsidRPr="002A7B3F">
        <w:rPr>
          <w:rFonts w:ascii="Arial" w:hAnsi="Arial" w:cs="Arial"/>
          <w:i/>
          <w:iCs/>
          <w:sz w:val="18"/>
          <w:szCs w:val="18"/>
        </w:rPr>
        <w:t xml:space="preserve"> disputes of </w:t>
      </w:r>
      <w:r w:rsidR="001F0DAE" w:rsidRPr="002A7B3F">
        <w:rPr>
          <w:rFonts w:ascii="Arial" w:hAnsi="Arial" w:cs="Arial"/>
          <w:i/>
          <w:iCs/>
          <w:sz w:val="18"/>
          <w:szCs w:val="18"/>
        </w:rPr>
        <w:t>interests’</w:t>
      </w:r>
      <w:r w:rsidR="00D5374D" w:rsidRPr="002A7B3F">
        <w:rPr>
          <w:rFonts w:ascii="Arial" w:hAnsi="Arial" w:cs="Arial"/>
          <w:i/>
          <w:iCs/>
          <w:sz w:val="18"/>
          <w:szCs w:val="18"/>
        </w:rPr>
        <w:t xml:space="preserve"> dichotomy in Labour law: The case of Nigerian Labour Law</w:t>
      </w:r>
      <w:r w:rsidR="00CE2332" w:rsidRPr="002A7B3F">
        <w:rPr>
          <w:rFonts w:ascii="Arial" w:hAnsi="Arial" w:cs="Arial"/>
          <w:sz w:val="18"/>
          <w:szCs w:val="18"/>
        </w:rPr>
        <w:t xml:space="preserve"> (2015) River State University of Science</w:t>
      </w:r>
      <w:r w:rsidR="005E4F2B" w:rsidRPr="002A7B3F">
        <w:rPr>
          <w:rFonts w:ascii="Arial" w:hAnsi="Arial" w:cs="Arial"/>
          <w:sz w:val="18"/>
          <w:szCs w:val="18"/>
        </w:rPr>
        <w:t xml:space="preserve"> and Technology</w:t>
      </w:r>
      <w:r w:rsidR="00CE2332" w:rsidRPr="002A7B3F">
        <w:rPr>
          <w:rFonts w:ascii="Arial" w:hAnsi="Arial" w:cs="Arial"/>
          <w:sz w:val="18"/>
          <w:szCs w:val="18"/>
        </w:rPr>
        <w:t xml:space="preserve"> </w:t>
      </w:r>
      <w:r w:rsidR="00464725" w:rsidRPr="002A7B3F">
        <w:rPr>
          <w:rFonts w:ascii="Arial" w:hAnsi="Arial" w:cs="Arial"/>
          <w:sz w:val="18"/>
          <w:szCs w:val="18"/>
        </w:rPr>
        <w:t>P 136.</w:t>
      </w:r>
    </w:p>
  </w:footnote>
  <w:footnote w:id="40">
    <w:p w14:paraId="41951442" w14:textId="76995C95" w:rsidR="00AE6C86" w:rsidRPr="002A7B3F" w:rsidRDefault="00AE6C86" w:rsidP="00AE6C86">
      <w:pPr>
        <w:pStyle w:val="FootnoteText"/>
        <w:rPr>
          <w:rFonts w:ascii="Arial" w:hAnsi="Arial" w:cs="Arial"/>
          <w:b/>
          <w:sz w:val="18"/>
          <w:szCs w:val="18"/>
          <w:lang w:val="en-GB"/>
        </w:rPr>
      </w:pPr>
      <w:r w:rsidRPr="002A7B3F">
        <w:rPr>
          <w:rStyle w:val="FootnoteReference"/>
          <w:rFonts w:ascii="Arial" w:hAnsi="Arial" w:cs="Arial"/>
          <w:bCs/>
          <w:sz w:val="18"/>
          <w:szCs w:val="18"/>
        </w:rPr>
        <w:footnoteRef/>
      </w:r>
      <w:r w:rsidRPr="002A7B3F">
        <w:rPr>
          <w:rFonts w:ascii="Arial" w:hAnsi="Arial" w:cs="Arial"/>
          <w:bCs/>
          <w:sz w:val="18"/>
          <w:szCs w:val="18"/>
        </w:rPr>
        <w:t xml:space="preserve"> </w:t>
      </w:r>
      <w:r w:rsidRPr="002A7B3F">
        <w:rPr>
          <w:rFonts w:ascii="Arial" w:hAnsi="Arial" w:cs="Arial"/>
          <w:sz w:val="18"/>
          <w:szCs w:val="18"/>
        </w:rPr>
        <w:t xml:space="preserve">        </w:t>
      </w:r>
      <w:hyperlink r:id="rId1" w:history="1">
        <w:r w:rsidRPr="002A7B3F">
          <w:rPr>
            <w:rStyle w:val="Hyperlink"/>
            <w:rFonts w:ascii="Arial" w:hAnsi="Arial" w:cs="Arial"/>
            <w:b/>
            <w:sz w:val="18"/>
            <w:szCs w:val="18"/>
          </w:rPr>
          <w:t>https://www.sundaymail.co.zw/resolving-disputes-under-new-labour-legislation-5</w:t>
        </w:r>
      </w:hyperlink>
      <w:r w:rsidRPr="002A7B3F">
        <w:rPr>
          <w:rFonts w:ascii="Arial" w:hAnsi="Arial" w:cs="Arial"/>
          <w:b/>
          <w:sz w:val="18"/>
          <w:szCs w:val="18"/>
        </w:rPr>
        <w:t xml:space="preserve"> </w:t>
      </w:r>
    </w:p>
  </w:footnote>
  <w:footnote w:id="41">
    <w:p w14:paraId="0CA9A1B9" w14:textId="171B8C9E" w:rsidR="00132009" w:rsidRPr="002A7B3F" w:rsidRDefault="00132009" w:rsidP="00194A0C">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194A0C" w:rsidRPr="002A7B3F">
        <w:rPr>
          <w:rFonts w:ascii="Arial" w:hAnsi="Arial" w:cs="Arial"/>
          <w:sz w:val="18"/>
          <w:szCs w:val="18"/>
        </w:rPr>
        <w:t xml:space="preserve"> </w:t>
      </w:r>
      <w:r w:rsidR="00194A0C" w:rsidRPr="002A7B3F">
        <w:rPr>
          <w:rFonts w:ascii="Arial" w:hAnsi="Arial" w:cs="Arial"/>
          <w:sz w:val="18"/>
          <w:szCs w:val="18"/>
        </w:rPr>
        <w:tab/>
      </w:r>
      <w:r w:rsidRPr="002A7B3F">
        <w:rPr>
          <w:rFonts w:ascii="Arial" w:hAnsi="Arial" w:cs="Arial"/>
          <w:b/>
          <w:bCs/>
          <w:sz w:val="18"/>
          <w:szCs w:val="18"/>
        </w:rPr>
        <w:t>AJM Jacobs</w:t>
      </w:r>
      <w:r w:rsidRPr="002A7B3F">
        <w:rPr>
          <w:rFonts w:ascii="Arial" w:hAnsi="Arial" w:cs="Arial"/>
          <w:sz w:val="18"/>
          <w:szCs w:val="18"/>
        </w:rPr>
        <w:t xml:space="preserve"> </w:t>
      </w:r>
      <w:r w:rsidR="00194A0C" w:rsidRPr="002A7B3F">
        <w:rPr>
          <w:rFonts w:ascii="Arial" w:hAnsi="Arial" w:cs="Arial"/>
          <w:sz w:val="18"/>
          <w:szCs w:val="18"/>
        </w:rPr>
        <w:t>“</w:t>
      </w:r>
      <w:r w:rsidRPr="002A7B3F">
        <w:rPr>
          <w:rFonts w:ascii="Arial" w:hAnsi="Arial" w:cs="Arial"/>
          <w:i/>
          <w:iCs/>
          <w:sz w:val="18"/>
          <w:szCs w:val="18"/>
        </w:rPr>
        <w:t xml:space="preserve">The Law of </w:t>
      </w:r>
      <w:r w:rsidR="00911D22" w:rsidRPr="002A7B3F">
        <w:rPr>
          <w:rFonts w:ascii="Arial" w:hAnsi="Arial" w:cs="Arial"/>
          <w:i/>
          <w:iCs/>
          <w:sz w:val="18"/>
          <w:szCs w:val="18"/>
        </w:rPr>
        <w:t>strikes and lockouts in R Blanpain and C Engels (eds) Comparative Labour Law and Industrial relations in Industrialised economies</w:t>
      </w:r>
      <w:r w:rsidR="00194A0C" w:rsidRPr="002A7B3F">
        <w:rPr>
          <w:rFonts w:ascii="Arial" w:hAnsi="Arial" w:cs="Arial"/>
          <w:i/>
          <w:iCs/>
          <w:sz w:val="18"/>
          <w:szCs w:val="18"/>
        </w:rPr>
        <w:t>”</w:t>
      </w:r>
      <w:r w:rsidR="00911D22" w:rsidRPr="002A7B3F">
        <w:rPr>
          <w:rFonts w:ascii="Arial" w:hAnsi="Arial" w:cs="Arial"/>
          <w:i/>
          <w:iCs/>
          <w:sz w:val="18"/>
          <w:szCs w:val="18"/>
        </w:rPr>
        <w:t>,</w:t>
      </w:r>
      <w:r w:rsidR="00911D22" w:rsidRPr="002A7B3F">
        <w:rPr>
          <w:rFonts w:ascii="Arial" w:hAnsi="Arial" w:cs="Arial"/>
          <w:sz w:val="18"/>
          <w:szCs w:val="18"/>
        </w:rPr>
        <w:t xml:space="preserve"> The Hague</w:t>
      </w:r>
      <w:r w:rsidR="000E525E" w:rsidRPr="002A7B3F">
        <w:rPr>
          <w:rFonts w:ascii="Arial" w:hAnsi="Arial" w:cs="Arial"/>
          <w:sz w:val="18"/>
          <w:szCs w:val="18"/>
        </w:rPr>
        <w:t>: Kluwer Law International 1996 p470.</w:t>
      </w:r>
      <w:r w:rsidR="00911D22" w:rsidRPr="002A7B3F">
        <w:rPr>
          <w:rFonts w:ascii="Arial" w:hAnsi="Arial" w:cs="Arial"/>
          <w:sz w:val="18"/>
          <w:szCs w:val="18"/>
        </w:rPr>
        <w:t xml:space="preserve"> </w:t>
      </w:r>
    </w:p>
  </w:footnote>
  <w:footnote w:id="42">
    <w:p w14:paraId="538F27A9" w14:textId="5F02F6E6" w:rsidR="00AE6C86" w:rsidRPr="002A7B3F" w:rsidRDefault="00AE6C86" w:rsidP="00194A0C">
      <w:pPr>
        <w:pStyle w:val="FootnoteText"/>
        <w:ind w:left="567" w:hanging="567"/>
        <w:rPr>
          <w:rFonts w:ascii="Arial" w:hAnsi="Arial" w:cs="Arial"/>
          <w:bCs/>
          <w:sz w:val="18"/>
          <w:szCs w:val="18"/>
          <w:lang w:val="en-GB"/>
        </w:rPr>
      </w:pPr>
      <w:r w:rsidRPr="002A7B3F">
        <w:rPr>
          <w:rStyle w:val="FootnoteReference"/>
          <w:rFonts w:ascii="Arial" w:hAnsi="Arial" w:cs="Arial"/>
          <w:bCs/>
          <w:sz w:val="18"/>
          <w:szCs w:val="18"/>
        </w:rPr>
        <w:footnoteRef/>
      </w:r>
      <w:r w:rsidRPr="002A7B3F">
        <w:rPr>
          <w:rFonts w:ascii="Arial" w:hAnsi="Arial" w:cs="Arial"/>
          <w:bCs/>
          <w:sz w:val="18"/>
          <w:szCs w:val="18"/>
        </w:rPr>
        <w:t xml:space="preserve"> </w:t>
      </w:r>
      <w:r w:rsidR="00194A0C" w:rsidRPr="002A7B3F">
        <w:rPr>
          <w:rFonts w:ascii="Arial" w:hAnsi="Arial" w:cs="Arial"/>
          <w:bCs/>
          <w:sz w:val="18"/>
          <w:szCs w:val="18"/>
        </w:rPr>
        <w:t xml:space="preserve">  </w:t>
      </w:r>
      <w:r w:rsidR="00194A0C" w:rsidRPr="002A7B3F">
        <w:rPr>
          <w:rFonts w:ascii="Arial" w:hAnsi="Arial" w:cs="Arial"/>
          <w:bCs/>
          <w:sz w:val="18"/>
          <w:szCs w:val="18"/>
        </w:rPr>
        <w:tab/>
      </w:r>
      <w:r w:rsidRPr="002A7B3F">
        <w:rPr>
          <w:rFonts w:ascii="Arial" w:hAnsi="Arial" w:cs="Arial"/>
          <w:b/>
          <w:sz w:val="18"/>
          <w:szCs w:val="18"/>
        </w:rPr>
        <w:t>Grogan, J. (2007).</w:t>
      </w:r>
      <w:r w:rsidRPr="002A7B3F">
        <w:rPr>
          <w:rFonts w:ascii="Arial" w:hAnsi="Arial" w:cs="Arial"/>
          <w:bCs/>
          <w:sz w:val="18"/>
          <w:szCs w:val="18"/>
        </w:rPr>
        <w:t> </w:t>
      </w:r>
      <w:r w:rsidR="00194A0C" w:rsidRPr="002A7B3F">
        <w:rPr>
          <w:rFonts w:ascii="Arial" w:hAnsi="Arial" w:cs="Arial"/>
          <w:bCs/>
          <w:i/>
          <w:iCs/>
          <w:sz w:val="18"/>
          <w:szCs w:val="18"/>
        </w:rPr>
        <w:t>“</w:t>
      </w:r>
      <w:r w:rsidRPr="002A7B3F">
        <w:rPr>
          <w:rFonts w:ascii="Arial" w:hAnsi="Arial" w:cs="Arial"/>
          <w:bCs/>
          <w:i/>
          <w:iCs/>
          <w:sz w:val="18"/>
          <w:szCs w:val="18"/>
        </w:rPr>
        <w:t>Workplace law</w:t>
      </w:r>
      <w:r w:rsidR="00194A0C" w:rsidRPr="002A7B3F">
        <w:rPr>
          <w:rFonts w:ascii="Arial" w:hAnsi="Arial" w:cs="Arial"/>
          <w:bCs/>
          <w:i/>
          <w:iCs/>
          <w:sz w:val="18"/>
          <w:szCs w:val="18"/>
        </w:rPr>
        <w:t>”</w:t>
      </w:r>
      <w:r w:rsidRPr="002A7B3F">
        <w:rPr>
          <w:rFonts w:ascii="Arial" w:hAnsi="Arial" w:cs="Arial"/>
          <w:bCs/>
          <w:sz w:val="18"/>
          <w:szCs w:val="18"/>
        </w:rPr>
        <w:t>. Cape Town: Juta p344.</w:t>
      </w:r>
      <w:r w:rsidRPr="002A7B3F">
        <w:rPr>
          <w:rFonts w:ascii="Arial" w:hAnsi="Arial" w:cs="Arial"/>
          <w:bCs/>
          <w:color w:val="1F1F1F"/>
          <w:sz w:val="18"/>
          <w:szCs w:val="18"/>
          <w:shd w:val="clear" w:color="auto" w:fill="FFFFFF"/>
        </w:rPr>
        <w:t xml:space="preserve"> Workplace Law is a practical guide to complex areas such as dismissal, unfair labour practices, employment equity, collective bargaining and industrial action. </w:t>
      </w:r>
    </w:p>
  </w:footnote>
  <w:footnote w:id="43">
    <w:p w14:paraId="35F16905" w14:textId="428431CF" w:rsidR="00AE6C86" w:rsidRPr="002A7B3F" w:rsidRDefault="00AE6C86" w:rsidP="00194A0C">
      <w:pPr>
        <w:pStyle w:val="NoSpacing"/>
        <w:ind w:left="567" w:hanging="567"/>
        <w:rPr>
          <w:rFonts w:ascii="Arial" w:hAnsi="Arial" w:cs="Arial"/>
          <w:bCs/>
          <w:sz w:val="18"/>
          <w:szCs w:val="18"/>
        </w:rPr>
      </w:pPr>
      <w:r w:rsidRPr="002A7B3F">
        <w:rPr>
          <w:rStyle w:val="FootnoteReference"/>
          <w:rFonts w:ascii="Arial" w:hAnsi="Arial" w:cs="Arial"/>
          <w:bCs/>
          <w:sz w:val="18"/>
          <w:szCs w:val="18"/>
        </w:rPr>
        <w:footnoteRef/>
      </w:r>
      <w:r w:rsidRPr="002A7B3F">
        <w:rPr>
          <w:rFonts w:ascii="Arial" w:hAnsi="Arial" w:cs="Arial"/>
          <w:bCs/>
          <w:sz w:val="18"/>
          <w:szCs w:val="18"/>
        </w:rPr>
        <w:t xml:space="preserve"> </w:t>
      </w:r>
      <w:r w:rsidR="00194A0C" w:rsidRPr="002A7B3F">
        <w:rPr>
          <w:rFonts w:ascii="Arial" w:hAnsi="Arial" w:cs="Arial"/>
          <w:bCs/>
          <w:sz w:val="18"/>
          <w:szCs w:val="18"/>
        </w:rPr>
        <w:t xml:space="preserve"> </w:t>
      </w:r>
      <w:r w:rsidR="00194A0C" w:rsidRPr="002A7B3F">
        <w:rPr>
          <w:rFonts w:ascii="Arial" w:hAnsi="Arial" w:cs="Arial"/>
          <w:bCs/>
          <w:sz w:val="18"/>
          <w:szCs w:val="18"/>
        </w:rPr>
        <w:tab/>
      </w:r>
      <w:r w:rsidRPr="002A7B3F">
        <w:rPr>
          <w:rFonts w:ascii="Arial" w:hAnsi="Arial" w:cs="Arial"/>
          <w:b/>
          <w:sz w:val="18"/>
          <w:szCs w:val="18"/>
        </w:rPr>
        <w:t>Labour Law Guide</w:t>
      </w:r>
      <w:r w:rsidRPr="002A7B3F">
        <w:rPr>
          <w:rFonts w:ascii="Arial" w:hAnsi="Arial" w:cs="Arial"/>
          <w:bCs/>
          <w:sz w:val="18"/>
          <w:szCs w:val="18"/>
        </w:rPr>
        <w:t xml:space="preserve">: </w:t>
      </w:r>
      <w:r w:rsidR="00194A0C" w:rsidRPr="002A7B3F">
        <w:rPr>
          <w:rFonts w:ascii="Arial" w:hAnsi="Arial" w:cs="Arial"/>
          <w:bCs/>
          <w:i/>
          <w:iCs/>
          <w:sz w:val="18"/>
          <w:szCs w:val="18"/>
        </w:rPr>
        <w:t>“</w:t>
      </w:r>
      <w:r w:rsidRPr="002A7B3F">
        <w:rPr>
          <w:rFonts w:ascii="Arial" w:hAnsi="Arial" w:cs="Arial"/>
          <w:bCs/>
          <w:i/>
          <w:iCs/>
          <w:sz w:val="18"/>
          <w:szCs w:val="18"/>
        </w:rPr>
        <w:t>A Comprehensive Overview of Labour Law in Zimbabwe</w:t>
      </w:r>
      <w:r w:rsidR="00194A0C" w:rsidRPr="002A7B3F">
        <w:rPr>
          <w:rFonts w:ascii="Arial" w:hAnsi="Arial" w:cs="Arial"/>
          <w:bCs/>
          <w:i/>
          <w:iCs/>
          <w:sz w:val="18"/>
          <w:szCs w:val="18"/>
        </w:rPr>
        <w:t>”</w:t>
      </w:r>
      <w:r w:rsidRPr="002A7B3F">
        <w:rPr>
          <w:rFonts w:ascii="Arial" w:hAnsi="Arial" w:cs="Arial"/>
          <w:bCs/>
          <w:i/>
          <w:iCs/>
          <w:sz w:val="18"/>
          <w:szCs w:val="18"/>
        </w:rPr>
        <w:t>;</w:t>
      </w:r>
      <w:r w:rsidRPr="002A7B3F">
        <w:rPr>
          <w:rFonts w:ascii="Arial" w:hAnsi="Arial" w:cs="Arial"/>
          <w:bCs/>
          <w:sz w:val="18"/>
          <w:szCs w:val="18"/>
        </w:rPr>
        <w:t xml:space="preserve"> by </w:t>
      </w:r>
      <w:hyperlink r:id="rId2" w:tooltip="Posts by Webmaster" w:history="1">
        <w:r w:rsidRPr="002A7B3F">
          <w:rPr>
            <w:rFonts w:ascii="Arial" w:hAnsi="Arial" w:cs="Arial"/>
            <w:bCs/>
            <w:sz w:val="18"/>
            <w:szCs w:val="18"/>
          </w:rPr>
          <w:t>Webmaster</w:t>
        </w:r>
      </w:hyperlink>
      <w:r w:rsidRPr="002A7B3F">
        <w:rPr>
          <w:rFonts w:ascii="Arial" w:hAnsi="Arial" w:cs="Arial"/>
          <w:bCs/>
          <w:sz w:val="18"/>
          <w:szCs w:val="18"/>
        </w:rPr>
        <w:t> and </w:t>
      </w:r>
      <w:hyperlink r:id="rId3" w:tooltip="Posts by Cecil J. Mahara" w:history="1">
        <w:r w:rsidRPr="002A7B3F">
          <w:rPr>
            <w:rFonts w:ascii="Arial" w:hAnsi="Arial" w:cs="Arial"/>
            <w:bCs/>
            <w:sz w:val="18"/>
            <w:szCs w:val="18"/>
          </w:rPr>
          <w:t>Cecil J. Mahara</w:t>
        </w:r>
      </w:hyperlink>
      <w:r w:rsidRPr="002A7B3F">
        <w:rPr>
          <w:rFonts w:ascii="Arial" w:hAnsi="Arial" w:cs="Arial"/>
          <w:bCs/>
          <w:sz w:val="18"/>
          <w:szCs w:val="18"/>
        </w:rPr>
        <w:t xml:space="preserve"> ; June 10, 2024</w:t>
      </w:r>
    </w:p>
  </w:footnote>
  <w:footnote w:id="44">
    <w:p w14:paraId="0956AA81" w14:textId="275BCFEC" w:rsidR="00AE6C86" w:rsidRPr="002A7B3F" w:rsidRDefault="00AE6C86" w:rsidP="00194A0C">
      <w:pPr>
        <w:pStyle w:val="FootnoteText"/>
        <w:ind w:left="567" w:hanging="567"/>
        <w:rPr>
          <w:rFonts w:ascii="Arial" w:hAnsi="Arial" w:cs="Arial"/>
          <w:b/>
          <w:sz w:val="18"/>
          <w:szCs w:val="18"/>
          <w:lang w:val="en-GB"/>
        </w:rPr>
      </w:pPr>
      <w:r w:rsidRPr="002A7B3F">
        <w:rPr>
          <w:rStyle w:val="FootnoteReference"/>
          <w:rFonts w:ascii="Arial" w:hAnsi="Arial" w:cs="Arial"/>
          <w:b/>
          <w:sz w:val="18"/>
          <w:szCs w:val="18"/>
        </w:rPr>
        <w:footnoteRef/>
      </w:r>
      <w:r w:rsidRPr="002A7B3F">
        <w:rPr>
          <w:rFonts w:ascii="Arial" w:hAnsi="Arial" w:cs="Arial"/>
          <w:b/>
          <w:sz w:val="18"/>
          <w:szCs w:val="18"/>
        </w:rPr>
        <w:t xml:space="preserve"> </w:t>
      </w:r>
      <w:r w:rsidR="00194A0C" w:rsidRPr="002A7B3F">
        <w:rPr>
          <w:rFonts w:ascii="Arial" w:hAnsi="Arial" w:cs="Arial"/>
          <w:b/>
          <w:sz w:val="18"/>
          <w:szCs w:val="18"/>
        </w:rPr>
        <w:t xml:space="preserve"> </w:t>
      </w:r>
      <w:r w:rsidR="00194A0C" w:rsidRPr="002A7B3F">
        <w:rPr>
          <w:rFonts w:ascii="Arial" w:hAnsi="Arial" w:cs="Arial"/>
          <w:b/>
          <w:sz w:val="18"/>
          <w:szCs w:val="18"/>
        </w:rPr>
        <w:tab/>
      </w:r>
      <w:hyperlink r:id="rId4" w:history="1">
        <w:r w:rsidR="00194A0C" w:rsidRPr="002A7B3F">
          <w:rPr>
            <w:rStyle w:val="Hyperlink"/>
            <w:rFonts w:ascii="Arial" w:hAnsi="Arial" w:cs="Arial"/>
            <w:b/>
            <w:sz w:val="18"/>
            <w:szCs w:val="18"/>
          </w:rPr>
          <w:t>https://www.sundaymail.co.zw/resolving-disputes-under-new-labour-legislation-5</w:t>
        </w:r>
      </w:hyperlink>
      <w:r w:rsidRPr="002A7B3F">
        <w:rPr>
          <w:rFonts w:ascii="Arial" w:hAnsi="Arial" w:cs="Arial"/>
          <w:b/>
          <w:sz w:val="18"/>
          <w:szCs w:val="18"/>
        </w:rPr>
        <w:t xml:space="preserve"> </w:t>
      </w:r>
    </w:p>
  </w:footnote>
  <w:footnote w:id="45">
    <w:p w14:paraId="62ADF080" w14:textId="5E1E9642" w:rsidR="00C6330C" w:rsidRPr="002A7B3F" w:rsidRDefault="00C6330C" w:rsidP="00194A0C">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194A0C" w:rsidRPr="002A7B3F">
        <w:rPr>
          <w:rFonts w:ascii="Arial" w:hAnsi="Arial" w:cs="Arial"/>
          <w:sz w:val="18"/>
          <w:szCs w:val="18"/>
        </w:rPr>
        <w:t xml:space="preserve"> </w:t>
      </w:r>
      <w:r w:rsidR="00194A0C" w:rsidRPr="002A7B3F">
        <w:rPr>
          <w:rFonts w:ascii="Arial" w:hAnsi="Arial" w:cs="Arial"/>
          <w:sz w:val="18"/>
          <w:szCs w:val="18"/>
        </w:rPr>
        <w:tab/>
      </w:r>
      <w:r w:rsidRPr="002A7B3F">
        <w:rPr>
          <w:rFonts w:ascii="Arial" w:hAnsi="Arial" w:cs="Arial"/>
          <w:sz w:val="18"/>
          <w:szCs w:val="18"/>
        </w:rPr>
        <w:t>Arthur Marara in th</w:t>
      </w:r>
      <w:r w:rsidR="00194A0C" w:rsidRPr="002A7B3F">
        <w:rPr>
          <w:rFonts w:ascii="Arial" w:hAnsi="Arial" w:cs="Arial"/>
          <w:sz w:val="18"/>
          <w:szCs w:val="18"/>
        </w:rPr>
        <w:t xml:space="preserve">at </w:t>
      </w:r>
      <w:r w:rsidRPr="002A7B3F">
        <w:rPr>
          <w:rFonts w:ascii="Arial" w:hAnsi="Arial" w:cs="Arial"/>
          <w:sz w:val="18"/>
          <w:szCs w:val="18"/>
        </w:rPr>
        <w:t>Sunday Mail explains that in a disagreement pertaining to a dispute of right an employee already has rights which are established and knows what he/she needs the employer to do for the dispute to be extinguished.</w:t>
      </w:r>
    </w:p>
  </w:footnote>
  <w:footnote w:id="46">
    <w:p w14:paraId="45F0447A" w14:textId="6D822F66" w:rsidR="00FF192A" w:rsidRPr="002A7B3F" w:rsidRDefault="00FF192A"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E05944" w:rsidRPr="002A7B3F">
        <w:rPr>
          <w:rFonts w:ascii="Arial" w:hAnsi="Arial" w:cs="Arial"/>
          <w:sz w:val="18"/>
          <w:szCs w:val="18"/>
        </w:rPr>
        <w:t xml:space="preserve"> </w:t>
      </w:r>
      <w:r w:rsidR="00EA79A4" w:rsidRPr="002A7B3F">
        <w:rPr>
          <w:rFonts w:ascii="Arial" w:hAnsi="Arial" w:cs="Arial"/>
          <w:sz w:val="18"/>
          <w:szCs w:val="18"/>
        </w:rPr>
        <w:t xml:space="preserve"> </w:t>
      </w:r>
      <w:r w:rsidR="00EA79A4" w:rsidRPr="002A7B3F">
        <w:rPr>
          <w:rFonts w:ascii="Arial" w:hAnsi="Arial" w:cs="Arial"/>
          <w:sz w:val="18"/>
          <w:szCs w:val="18"/>
        </w:rPr>
        <w:tab/>
      </w:r>
      <w:r w:rsidR="00E05944" w:rsidRPr="002A7B3F">
        <w:rPr>
          <w:rFonts w:ascii="Arial" w:hAnsi="Arial" w:cs="Arial"/>
          <w:b/>
          <w:bCs/>
          <w:sz w:val="18"/>
          <w:szCs w:val="18"/>
        </w:rPr>
        <w:t xml:space="preserve">A.A Tajudeen and O.K Kehinde </w:t>
      </w:r>
      <w:r w:rsidR="00B46D28" w:rsidRPr="002A7B3F">
        <w:rPr>
          <w:rFonts w:ascii="Arial" w:hAnsi="Arial" w:cs="Arial"/>
          <w:b/>
          <w:bCs/>
          <w:i/>
          <w:iCs/>
          <w:sz w:val="18"/>
          <w:szCs w:val="18"/>
        </w:rPr>
        <w:t>“</w:t>
      </w:r>
      <w:r w:rsidR="00E05944" w:rsidRPr="002A7B3F">
        <w:rPr>
          <w:rFonts w:ascii="Arial" w:hAnsi="Arial" w:cs="Arial"/>
          <w:i/>
          <w:iCs/>
          <w:sz w:val="18"/>
          <w:szCs w:val="18"/>
        </w:rPr>
        <w:t>Government public policies and the dynamic of employment relations in developing countries</w:t>
      </w:r>
      <w:r w:rsidR="00B46D28" w:rsidRPr="002A7B3F">
        <w:rPr>
          <w:rFonts w:ascii="Arial" w:hAnsi="Arial" w:cs="Arial"/>
          <w:i/>
          <w:iCs/>
          <w:sz w:val="18"/>
          <w:szCs w:val="18"/>
        </w:rPr>
        <w:t>”</w:t>
      </w:r>
      <w:r w:rsidR="00E05944" w:rsidRPr="002A7B3F">
        <w:rPr>
          <w:rFonts w:ascii="Arial" w:hAnsi="Arial" w:cs="Arial"/>
          <w:i/>
          <w:iCs/>
          <w:sz w:val="18"/>
          <w:szCs w:val="18"/>
        </w:rPr>
        <w:t xml:space="preserve">: </w:t>
      </w:r>
      <w:r w:rsidR="00E05944" w:rsidRPr="002A7B3F">
        <w:rPr>
          <w:rFonts w:ascii="Arial" w:hAnsi="Arial" w:cs="Arial"/>
          <w:sz w:val="18"/>
          <w:szCs w:val="18"/>
        </w:rPr>
        <w:t xml:space="preserve">The </w:t>
      </w:r>
      <w:r w:rsidR="005B1B6D" w:rsidRPr="002A7B3F">
        <w:rPr>
          <w:rFonts w:ascii="Arial" w:hAnsi="Arial" w:cs="Arial"/>
          <w:sz w:val="18"/>
          <w:szCs w:val="18"/>
        </w:rPr>
        <w:t>experience</w:t>
      </w:r>
      <w:r w:rsidR="00E05944" w:rsidRPr="002A7B3F">
        <w:rPr>
          <w:rFonts w:ascii="Arial" w:hAnsi="Arial" w:cs="Arial"/>
          <w:sz w:val="18"/>
          <w:szCs w:val="18"/>
        </w:rPr>
        <w:t xml:space="preserve"> of Nigeria (2007) 4 (6) </w:t>
      </w:r>
      <w:r w:rsidR="005B1B6D" w:rsidRPr="002A7B3F">
        <w:rPr>
          <w:rFonts w:ascii="Arial" w:hAnsi="Arial" w:cs="Arial"/>
          <w:sz w:val="18"/>
          <w:szCs w:val="18"/>
        </w:rPr>
        <w:t>Pakistan</w:t>
      </w:r>
      <w:r w:rsidR="00E05944" w:rsidRPr="002A7B3F">
        <w:rPr>
          <w:rFonts w:ascii="Arial" w:hAnsi="Arial" w:cs="Arial"/>
          <w:sz w:val="18"/>
          <w:szCs w:val="18"/>
        </w:rPr>
        <w:t xml:space="preserve"> journal of Social science p 761.</w:t>
      </w:r>
      <w:r w:rsidRPr="002A7B3F">
        <w:rPr>
          <w:rFonts w:ascii="Arial" w:hAnsi="Arial" w:cs="Arial"/>
          <w:sz w:val="18"/>
          <w:szCs w:val="18"/>
        </w:rPr>
        <w:t xml:space="preserve"> </w:t>
      </w:r>
    </w:p>
  </w:footnote>
  <w:footnote w:id="47">
    <w:p w14:paraId="2D7FDE54" w14:textId="18008186" w:rsidR="001E5827" w:rsidRPr="002A7B3F" w:rsidRDefault="001E582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EA79A4" w:rsidRPr="002A7B3F">
        <w:rPr>
          <w:rFonts w:ascii="Arial" w:hAnsi="Arial" w:cs="Arial"/>
          <w:sz w:val="18"/>
          <w:szCs w:val="18"/>
        </w:rPr>
        <w:t xml:space="preserve"> </w:t>
      </w:r>
      <w:r w:rsidR="00EA79A4" w:rsidRPr="002A7B3F">
        <w:rPr>
          <w:rFonts w:ascii="Arial" w:hAnsi="Arial" w:cs="Arial"/>
          <w:sz w:val="18"/>
          <w:szCs w:val="18"/>
        </w:rPr>
        <w:tab/>
      </w:r>
      <w:r w:rsidR="006F664E" w:rsidRPr="002A7B3F">
        <w:rPr>
          <w:rFonts w:ascii="Arial" w:hAnsi="Arial" w:cs="Arial"/>
          <w:sz w:val="18"/>
          <w:szCs w:val="18"/>
        </w:rPr>
        <w:t>Ibid.</w:t>
      </w:r>
    </w:p>
  </w:footnote>
  <w:footnote w:id="48">
    <w:p w14:paraId="1D810679" w14:textId="1B8AF929" w:rsidR="00151CAD" w:rsidRPr="002A7B3F" w:rsidRDefault="00151CA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EA79A4" w:rsidRPr="002A7B3F">
        <w:rPr>
          <w:rFonts w:ascii="Arial" w:hAnsi="Arial" w:cs="Arial"/>
          <w:sz w:val="18"/>
          <w:szCs w:val="18"/>
        </w:rPr>
        <w:t xml:space="preserve"> </w:t>
      </w:r>
      <w:r w:rsidR="00EA79A4" w:rsidRPr="002A7B3F">
        <w:rPr>
          <w:rFonts w:ascii="Arial" w:hAnsi="Arial" w:cs="Arial"/>
          <w:sz w:val="18"/>
          <w:szCs w:val="18"/>
        </w:rPr>
        <w:tab/>
      </w:r>
      <w:r w:rsidR="00A60D84" w:rsidRPr="002A7B3F">
        <w:rPr>
          <w:rFonts w:ascii="Arial" w:hAnsi="Arial" w:cs="Arial"/>
          <w:b/>
          <w:bCs/>
          <w:sz w:val="18"/>
          <w:szCs w:val="18"/>
        </w:rPr>
        <w:t xml:space="preserve">John Niland </w:t>
      </w:r>
      <w:r w:rsidR="00B46D28" w:rsidRPr="002A7B3F">
        <w:rPr>
          <w:rFonts w:ascii="Arial" w:hAnsi="Arial" w:cs="Arial"/>
          <w:sz w:val="18"/>
          <w:szCs w:val="18"/>
        </w:rPr>
        <w:t>“</w:t>
      </w:r>
      <w:r w:rsidR="00A60D84" w:rsidRPr="002A7B3F">
        <w:rPr>
          <w:rFonts w:ascii="Arial" w:hAnsi="Arial" w:cs="Arial"/>
          <w:i/>
          <w:iCs/>
          <w:sz w:val="18"/>
          <w:szCs w:val="18"/>
        </w:rPr>
        <w:t>The light on the Horizon: Essentials of an Enterprise Focus in M Easson and J Shaw Transforming Industrial Relations</w:t>
      </w:r>
      <w:r w:rsidR="00B46D28" w:rsidRPr="002A7B3F">
        <w:rPr>
          <w:rFonts w:ascii="Arial" w:hAnsi="Arial" w:cs="Arial"/>
          <w:i/>
          <w:iCs/>
          <w:sz w:val="18"/>
          <w:szCs w:val="18"/>
        </w:rPr>
        <w:t>”</w:t>
      </w:r>
      <w:r w:rsidR="00A60D84" w:rsidRPr="002A7B3F">
        <w:rPr>
          <w:rFonts w:ascii="Arial" w:hAnsi="Arial" w:cs="Arial"/>
          <w:i/>
          <w:iCs/>
          <w:sz w:val="18"/>
          <w:szCs w:val="18"/>
        </w:rPr>
        <w:t xml:space="preserve"> </w:t>
      </w:r>
      <w:r w:rsidR="00A60D84" w:rsidRPr="002A7B3F">
        <w:rPr>
          <w:rFonts w:ascii="Arial" w:hAnsi="Arial" w:cs="Arial"/>
          <w:sz w:val="18"/>
          <w:szCs w:val="18"/>
        </w:rPr>
        <w:t>(Sydney: Pluto Press 1990 P193.</w:t>
      </w:r>
      <w:r w:rsidRPr="002A7B3F">
        <w:rPr>
          <w:rFonts w:ascii="Arial" w:hAnsi="Arial" w:cs="Arial"/>
          <w:sz w:val="18"/>
          <w:szCs w:val="18"/>
        </w:rPr>
        <w:t xml:space="preserve"> </w:t>
      </w:r>
    </w:p>
  </w:footnote>
  <w:footnote w:id="49">
    <w:p w14:paraId="79E20E25" w14:textId="45E61D20" w:rsidR="006A53D7" w:rsidRPr="002A7B3F" w:rsidRDefault="006A53D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EA79A4" w:rsidRPr="002A7B3F">
        <w:rPr>
          <w:rFonts w:ascii="Arial" w:hAnsi="Arial" w:cs="Arial"/>
          <w:sz w:val="18"/>
          <w:szCs w:val="18"/>
        </w:rPr>
        <w:t xml:space="preserve"> </w:t>
      </w:r>
      <w:r w:rsidR="00EA79A4" w:rsidRPr="002A7B3F">
        <w:rPr>
          <w:rFonts w:ascii="Arial" w:hAnsi="Arial" w:cs="Arial"/>
          <w:sz w:val="18"/>
          <w:szCs w:val="18"/>
        </w:rPr>
        <w:tab/>
      </w:r>
      <w:r w:rsidRPr="002A7B3F">
        <w:rPr>
          <w:rFonts w:ascii="Arial" w:hAnsi="Arial" w:cs="Arial"/>
          <w:b/>
          <w:bCs/>
          <w:sz w:val="18"/>
          <w:szCs w:val="18"/>
        </w:rPr>
        <w:t>John Grogan</w:t>
      </w:r>
      <w:r w:rsidRPr="002A7B3F">
        <w:rPr>
          <w:rFonts w:ascii="Arial" w:hAnsi="Arial" w:cs="Arial"/>
          <w:sz w:val="18"/>
          <w:szCs w:val="18"/>
        </w:rPr>
        <w:t xml:space="preserve"> </w:t>
      </w:r>
      <w:r w:rsidRPr="002A7B3F">
        <w:rPr>
          <w:rFonts w:ascii="Arial" w:hAnsi="Arial" w:cs="Arial"/>
          <w:i/>
          <w:iCs/>
          <w:sz w:val="18"/>
          <w:szCs w:val="18"/>
        </w:rPr>
        <w:t>Workplace Law</w:t>
      </w:r>
      <w:r w:rsidRPr="002A7B3F">
        <w:rPr>
          <w:rFonts w:ascii="Arial" w:hAnsi="Arial" w:cs="Arial"/>
          <w:sz w:val="18"/>
          <w:szCs w:val="18"/>
        </w:rPr>
        <w:t xml:space="preserve"> P344. </w:t>
      </w:r>
    </w:p>
  </w:footnote>
  <w:footnote w:id="50">
    <w:p w14:paraId="70459880" w14:textId="1127F022" w:rsidR="00682E26" w:rsidRPr="002A7B3F" w:rsidRDefault="00682E26"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EA79A4" w:rsidRPr="002A7B3F">
        <w:rPr>
          <w:rFonts w:ascii="Arial" w:hAnsi="Arial" w:cs="Arial"/>
          <w:sz w:val="18"/>
          <w:szCs w:val="18"/>
        </w:rPr>
        <w:t xml:space="preserve"> </w:t>
      </w:r>
      <w:r w:rsidR="00EA79A4" w:rsidRPr="002A7B3F">
        <w:rPr>
          <w:rFonts w:ascii="Arial" w:hAnsi="Arial" w:cs="Arial"/>
          <w:sz w:val="18"/>
          <w:szCs w:val="18"/>
        </w:rPr>
        <w:tab/>
      </w:r>
      <w:r w:rsidR="00462143" w:rsidRPr="002A7B3F">
        <w:rPr>
          <w:rFonts w:ascii="Arial" w:hAnsi="Arial" w:cs="Arial"/>
          <w:b/>
          <w:bCs/>
          <w:sz w:val="18"/>
          <w:szCs w:val="18"/>
        </w:rPr>
        <w:t>NF Duffy and C Mulv</w:t>
      </w:r>
      <w:r w:rsidR="005E7A7B" w:rsidRPr="002A7B3F">
        <w:rPr>
          <w:rFonts w:ascii="Arial" w:hAnsi="Arial" w:cs="Arial"/>
          <w:b/>
          <w:bCs/>
          <w:sz w:val="18"/>
          <w:szCs w:val="18"/>
        </w:rPr>
        <w:t>ey</w:t>
      </w:r>
      <w:r w:rsidR="005E7A7B" w:rsidRPr="002A7B3F">
        <w:rPr>
          <w:rFonts w:ascii="Arial" w:hAnsi="Arial" w:cs="Arial"/>
          <w:sz w:val="18"/>
          <w:szCs w:val="18"/>
        </w:rPr>
        <w:t xml:space="preserve"> </w:t>
      </w:r>
      <w:r w:rsidR="00B46D28" w:rsidRPr="002A7B3F">
        <w:rPr>
          <w:rFonts w:ascii="Arial" w:hAnsi="Arial" w:cs="Arial"/>
          <w:sz w:val="18"/>
          <w:szCs w:val="18"/>
        </w:rPr>
        <w:t>“</w:t>
      </w:r>
      <w:r w:rsidR="005E7A7B" w:rsidRPr="002A7B3F">
        <w:rPr>
          <w:rFonts w:ascii="Arial" w:hAnsi="Arial" w:cs="Arial"/>
          <w:i/>
          <w:iCs/>
          <w:sz w:val="18"/>
          <w:szCs w:val="18"/>
        </w:rPr>
        <w:t>The Sources of Union Power Policy Paper No 11</w:t>
      </w:r>
      <w:r w:rsidR="00B46D28" w:rsidRPr="002A7B3F">
        <w:rPr>
          <w:rFonts w:ascii="Arial" w:hAnsi="Arial" w:cs="Arial"/>
          <w:i/>
          <w:iCs/>
          <w:sz w:val="18"/>
          <w:szCs w:val="18"/>
        </w:rPr>
        <w:t>”</w:t>
      </w:r>
      <w:r w:rsidR="005E7A7B" w:rsidRPr="002A7B3F">
        <w:rPr>
          <w:rFonts w:ascii="Arial" w:hAnsi="Arial" w:cs="Arial"/>
          <w:sz w:val="18"/>
          <w:szCs w:val="18"/>
        </w:rPr>
        <w:t xml:space="preserve"> Australian Institute for Public Policy (Australian Institute for Public Policy (Australia: Perth 1987).</w:t>
      </w:r>
    </w:p>
  </w:footnote>
  <w:footnote w:id="51">
    <w:p w14:paraId="38F85877" w14:textId="038E76B2" w:rsidR="00E4055A" w:rsidRPr="002A7B3F" w:rsidRDefault="00E4055A"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EA79A4" w:rsidRPr="002A7B3F">
        <w:rPr>
          <w:rFonts w:ascii="Arial" w:hAnsi="Arial" w:cs="Arial"/>
          <w:sz w:val="18"/>
          <w:szCs w:val="18"/>
        </w:rPr>
        <w:t xml:space="preserve"> </w:t>
      </w:r>
      <w:r w:rsidR="00EA79A4" w:rsidRPr="002A7B3F">
        <w:rPr>
          <w:rFonts w:ascii="Arial" w:hAnsi="Arial" w:cs="Arial"/>
          <w:sz w:val="18"/>
          <w:szCs w:val="18"/>
        </w:rPr>
        <w:tab/>
      </w:r>
      <w:r w:rsidR="009475DF" w:rsidRPr="002A7B3F">
        <w:rPr>
          <w:rFonts w:ascii="Arial" w:hAnsi="Arial" w:cs="Arial"/>
          <w:b/>
          <w:bCs/>
          <w:sz w:val="18"/>
          <w:szCs w:val="18"/>
        </w:rPr>
        <w:t>R Ricci</w:t>
      </w:r>
      <w:r w:rsidR="009475DF" w:rsidRPr="002A7B3F">
        <w:rPr>
          <w:rFonts w:ascii="Arial" w:hAnsi="Arial" w:cs="Arial"/>
          <w:sz w:val="18"/>
          <w:szCs w:val="18"/>
        </w:rPr>
        <w:t>, Manually di Relazioni S</w:t>
      </w:r>
      <w:r w:rsidR="00BF4C58" w:rsidRPr="002A7B3F">
        <w:rPr>
          <w:rFonts w:ascii="Arial" w:hAnsi="Arial" w:cs="Arial"/>
          <w:sz w:val="18"/>
          <w:szCs w:val="18"/>
        </w:rPr>
        <w:t>indicali Milan Etas Libri 1978 p160.</w:t>
      </w:r>
    </w:p>
  </w:footnote>
  <w:footnote w:id="52">
    <w:p w14:paraId="2A66B1B6" w14:textId="2F2A7D94" w:rsidR="009475DF" w:rsidRPr="002A7B3F" w:rsidRDefault="009475DF"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05C1" w:rsidRPr="002A7B3F">
        <w:rPr>
          <w:rFonts w:ascii="Arial" w:hAnsi="Arial" w:cs="Arial"/>
          <w:sz w:val="18"/>
          <w:szCs w:val="18"/>
        </w:rPr>
        <w:t xml:space="preserve"> </w:t>
      </w:r>
      <w:r w:rsidR="00C205C1" w:rsidRPr="002A7B3F">
        <w:rPr>
          <w:rFonts w:ascii="Arial" w:hAnsi="Arial" w:cs="Arial"/>
          <w:sz w:val="18"/>
          <w:szCs w:val="18"/>
        </w:rPr>
        <w:tab/>
      </w:r>
      <w:r w:rsidR="004B76C2" w:rsidRPr="002A7B3F">
        <w:rPr>
          <w:rFonts w:ascii="Arial" w:hAnsi="Arial" w:cs="Arial"/>
          <w:b/>
          <w:bCs/>
          <w:sz w:val="18"/>
          <w:szCs w:val="18"/>
        </w:rPr>
        <w:t>Marley S Weiss,</w:t>
      </w:r>
      <w:r w:rsidR="004B76C2" w:rsidRPr="002A7B3F">
        <w:rPr>
          <w:rFonts w:ascii="Arial" w:hAnsi="Arial" w:cs="Arial"/>
          <w:sz w:val="18"/>
          <w:szCs w:val="18"/>
        </w:rPr>
        <w:t xml:space="preserve"> </w:t>
      </w:r>
      <w:r w:rsidR="00C205C1" w:rsidRPr="002A7B3F">
        <w:rPr>
          <w:rFonts w:ascii="Arial" w:hAnsi="Arial" w:cs="Arial"/>
          <w:sz w:val="18"/>
          <w:szCs w:val="18"/>
        </w:rPr>
        <w:t>“</w:t>
      </w:r>
      <w:r w:rsidR="00BF4C58" w:rsidRPr="002A7B3F">
        <w:rPr>
          <w:rFonts w:ascii="Arial" w:hAnsi="Arial" w:cs="Arial"/>
          <w:i/>
          <w:iCs/>
          <w:sz w:val="18"/>
          <w:szCs w:val="18"/>
        </w:rPr>
        <w:t xml:space="preserve">The Right to strike in essential services under United States </w:t>
      </w:r>
      <w:r w:rsidR="00500F22" w:rsidRPr="002A7B3F">
        <w:rPr>
          <w:rFonts w:ascii="Arial" w:hAnsi="Arial" w:cs="Arial"/>
          <w:i/>
          <w:iCs/>
          <w:sz w:val="18"/>
          <w:szCs w:val="18"/>
        </w:rPr>
        <w:t>Labour Law</w:t>
      </w:r>
      <w:r w:rsidR="00C205C1" w:rsidRPr="002A7B3F">
        <w:rPr>
          <w:rFonts w:ascii="Arial" w:hAnsi="Arial" w:cs="Arial"/>
          <w:i/>
          <w:iCs/>
          <w:sz w:val="18"/>
          <w:szCs w:val="18"/>
        </w:rPr>
        <w:t>”</w:t>
      </w:r>
      <w:r w:rsidR="00500F22" w:rsidRPr="002A7B3F">
        <w:rPr>
          <w:rFonts w:ascii="Arial" w:hAnsi="Arial" w:cs="Arial"/>
          <w:i/>
          <w:iCs/>
          <w:sz w:val="18"/>
          <w:szCs w:val="18"/>
        </w:rPr>
        <w:t xml:space="preserve"> </w:t>
      </w:r>
      <w:r w:rsidR="00500F22" w:rsidRPr="002A7B3F">
        <w:rPr>
          <w:rFonts w:ascii="Arial" w:hAnsi="Arial" w:cs="Arial"/>
          <w:sz w:val="18"/>
          <w:szCs w:val="18"/>
        </w:rPr>
        <w:t xml:space="preserve">2000 </w:t>
      </w:r>
      <w:r w:rsidR="00C205C1" w:rsidRPr="002A7B3F">
        <w:rPr>
          <w:rFonts w:ascii="Arial" w:hAnsi="Arial" w:cs="Arial"/>
          <w:sz w:val="18"/>
          <w:szCs w:val="18"/>
        </w:rPr>
        <w:t>https: www.bibliojuridica.org/libros/1/43/7pdf</w:t>
      </w:r>
      <w:r w:rsidR="00500F22" w:rsidRPr="002A7B3F">
        <w:rPr>
          <w:rFonts w:ascii="Arial" w:hAnsi="Arial" w:cs="Arial"/>
          <w:sz w:val="18"/>
          <w:szCs w:val="18"/>
        </w:rPr>
        <w:t>.</w:t>
      </w:r>
    </w:p>
  </w:footnote>
  <w:footnote w:id="53">
    <w:p w14:paraId="40BC5CD9" w14:textId="024C8683" w:rsidR="00C25DB3" w:rsidRPr="002A7B3F" w:rsidRDefault="00C25DB3"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05C1" w:rsidRPr="002A7B3F">
        <w:rPr>
          <w:rFonts w:ascii="Arial" w:hAnsi="Arial" w:cs="Arial"/>
          <w:sz w:val="18"/>
          <w:szCs w:val="18"/>
        </w:rPr>
        <w:t xml:space="preserve"> </w:t>
      </w:r>
      <w:r w:rsidR="00C205C1" w:rsidRPr="002A7B3F">
        <w:rPr>
          <w:rFonts w:ascii="Arial" w:hAnsi="Arial" w:cs="Arial"/>
          <w:sz w:val="18"/>
          <w:szCs w:val="18"/>
        </w:rPr>
        <w:tab/>
      </w:r>
      <w:r w:rsidRPr="002A7B3F">
        <w:rPr>
          <w:rFonts w:ascii="Arial" w:hAnsi="Arial" w:cs="Arial"/>
          <w:b/>
          <w:bCs/>
          <w:sz w:val="18"/>
          <w:szCs w:val="18"/>
        </w:rPr>
        <w:t>C Provis</w:t>
      </w:r>
      <w:r w:rsidRPr="002A7B3F">
        <w:rPr>
          <w:rFonts w:ascii="Arial" w:hAnsi="Arial" w:cs="Arial"/>
          <w:sz w:val="18"/>
          <w:szCs w:val="18"/>
        </w:rPr>
        <w:t xml:space="preserve"> </w:t>
      </w:r>
      <w:r w:rsidR="00C205C1" w:rsidRPr="002A7B3F">
        <w:rPr>
          <w:rFonts w:ascii="Arial" w:hAnsi="Arial" w:cs="Arial"/>
          <w:i/>
          <w:iCs/>
          <w:sz w:val="18"/>
          <w:szCs w:val="18"/>
        </w:rPr>
        <w:t>“</w:t>
      </w:r>
      <w:r w:rsidRPr="002A7B3F">
        <w:rPr>
          <w:rFonts w:ascii="Arial" w:hAnsi="Arial" w:cs="Arial"/>
          <w:i/>
          <w:iCs/>
          <w:sz w:val="18"/>
          <w:szCs w:val="18"/>
        </w:rPr>
        <w:t>Rights disputes v Interests disputes: A distinction for Australia</w:t>
      </w:r>
      <w:r w:rsidR="00C205C1" w:rsidRPr="002A7B3F">
        <w:rPr>
          <w:rFonts w:ascii="Arial" w:hAnsi="Arial" w:cs="Arial"/>
          <w:sz w:val="18"/>
          <w:szCs w:val="18"/>
        </w:rPr>
        <w:t>”</w:t>
      </w:r>
      <w:r w:rsidR="00D76845" w:rsidRPr="002A7B3F">
        <w:rPr>
          <w:rFonts w:ascii="Arial" w:hAnsi="Arial" w:cs="Arial"/>
          <w:sz w:val="18"/>
          <w:szCs w:val="18"/>
        </w:rPr>
        <w:t xml:space="preserve">? 1993 Australian Journal of Labour Law p205; </w:t>
      </w:r>
      <w:r w:rsidR="00D76845" w:rsidRPr="002A7B3F">
        <w:rPr>
          <w:rFonts w:ascii="Arial" w:hAnsi="Arial" w:cs="Arial"/>
          <w:b/>
          <w:bCs/>
          <w:sz w:val="18"/>
          <w:szCs w:val="18"/>
        </w:rPr>
        <w:t>L Madhuku</w:t>
      </w:r>
      <w:r w:rsidR="00D76845" w:rsidRPr="002A7B3F">
        <w:rPr>
          <w:rFonts w:ascii="Arial" w:hAnsi="Arial" w:cs="Arial"/>
          <w:sz w:val="18"/>
          <w:szCs w:val="18"/>
        </w:rPr>
        <w:t xml:space="preserve"> </w:t>
      </w:r>
      <w:r w:rsidR="00C205C1" w:rsidRPr="002A7B3F">
        <w:rPr>
          <w:rFonts w:ascii="Arial" w:hAnsi="Arial" w:cs="Arial"/>
          <w:sz w:val="18"/>
          <w:szCs w:val="18"/>
        </w:rPr>
        <w:t>“</w:t>
      </w:r>
      <w:r w:rsidR="00D76845" w:rsidRPr="002A7B3F">
        <w:rPr>
          <w:rFonts w:ascii="Arial" w:hAnsi="Arial" w:cs="Arial"/>
          <w:i/>
          <w:iCs/>
          <w:sz w:val="18"/>
          <w:szCs w:val="18"/>
        </w:rPr>
        <w:t>The Right to strike in Southern Africa</w:t>
      </w:r>
      <w:r w:rsidR="00C205C1" w:rsidRPr="002A7B3F">
        <w:rPr>
          <w:rFonts w:ascii="Arial" w:hAnsi="Arial" w:cs="Arial"/>
          <w:i/>
          <w:iCs/>
          <w:sz w:val="18"/>
          <w:szCs w:val="18"/>
        </w:rPr>
        <w:t>”</w:t>
      </w:r>
      <w:r w:rsidR="00D76845" w:rsidRPr="002A7B3F">
        <w:rPr>
          <w:rFonts w:ascii="Arial" w:hAnsi="Arial" w:cs="Arial"/>
          <w:sz w:val="18"/>
          <w:szCs w:val="18"/>
        </w:rPr>
        <w:t xml:space="preserve"> 1997 136 4 International Labour Review p523 </w:t>
      </w:r>
      <w:r w:rsidR="00D76845" w:rsidRPr="002A7B3F">
        <w:rPr>
          <w:rFonts w:ascii="Arial" w:hAnsi="Arial" w:cs="Arial"/>
          <w:b/>
          <w:bCs/>
          <w:sz w:val="18"/>
          <w:szCs w:val="18"/>
        </w:rPr>
        <w:t>R Birk</w:t>
      </w:r>
      <w:r w:rsidR="00D76845" w:rsidRPr="002A7B3F">
        <w:rPr>
          <w:rFonts w:ascii="Arial" w:hAnsi="Arial" w:cs="Arial"/>
          <w:sz w:val="18"/>
          <w:szCs w:val="18"/>
        </w:rPr>
        <w:t xml:space="preserve"> </w:t>
      </w:r>
      <w:r w:rsidR="00C205C1" w:rsidRPr="002A7B3F">
        <w:rPr>
          <w:rFonts w:ascii="Arial" w:hAnsi="Arial" w:cs="Arial"/>
          <w:i/>
          <w:iCs/>
          <w:sz w:val="18"/>
          <w:szCs w:val="18"/>
        </w:rPr>
        <w:t>“</w:t>
      </w:r>
      <w:r w:rsidR="00D76845" w:rsidRPr="002A7B3F">
        <w:rPr>
          <w:rFonts w:ascii="Arial" w:hAnsi="Arial" w:cs="Arial"/>
          <w:i/>
          <w:iCs/>
          <w:sz w:val="18"/>
          <w:szCs w:val="18"/>
        </w:rPr>
        <w:t xml:space="preserve">The </w:t>
      </w:r>
      <w:r w:rsidR="003B707F" w:rsidRPr="002A7B3F">
        <w:rPr>
          <w:rFonts w:ascii="Arial" w:hAnsi="Arial" w:cs="Arial"/>
          <w:i/>
          <w:iCs/>
          <w:sz w:val="18"/>
          <w:szCs w:val="18"/>
        </w:rPr>
        <w:t>Law of Strikes and Lockouts in R Blanpain and C Engels</w:t>
      </w:r>
      <w:r w:rsidR="003B707F" w:rsidRPr="002A7B3F">
        <w:rPr>
          <w:rFonts w:ascii="Arial" w:hAnsi="Arial" w:cs="Arial"/>
          <w:sz w:val="18"/>
          <w:szCs w:val="18"/>
        </w:rPr>
        <w:t xml:space="preserve"> (eds) Comparative Labour Law and Industrial Relations in </w:t>
      </w:r>
      <w:r w:rsidR="002A7B3F" w:rsidRPr="002A7B3F">
        <w:rPr>
          <w:rFonts w:ascii="Arial" w:hAnsi="Arial" w:cs="Arial"/>
          <w:sz w:val="18"/>
          <w:szCs w:val="18"/>
        </w:rPr>
        <w:t>Industrialized</w:t>
      </w:r>
      <w:r w:rsidR="003B707F" w:rsidRPr="002A7B3F">
        <w:rPr>
          <w:rFonts w:ascii="Arial" w:hAnsi="Arial" w:cs="Arial"/>
          <w:sz w:val="18"/>
          <w:szCs w:val="18"/>
        </w:rPr>
        <w:t xml:space="preserve"> Economies (The </w:t>
      </w:r>
      <w:r w:rsidR="00C205C1" w:rsidRPr="002A7B3F">
        <w:rPr>
          <w:rFonts w:ascii="Arial" w:hAnsi="Arial" w:cs="Arial"/>
          <w:sz w:val="18"/>
          <w:szCs w:val="18"/>
        </w:rPr>
        <w:t>Hague:</w:t>
      </w:r>
      <w:r w:rsidR="003B707F" w:rsidRPr="002A7B3F">
        <w:rPr>
          <w:rFonts w:ascii="Arial" w:hAnsi="Arial" w:cs="Arial"/>
          <w:sz w:val="18"/>
          <w:szCs w:val="18"/>
        </w:rPr>
        <w:t xml:space="preserve"> Kluwer Law International 1990 p281.</w:t>
      </w:r>
    </w:p>
  </w:footnote>
  <w:footnote w:id="54">
    <w:p w14:paraId="1542C07C" w14:textId="06A42056" w:rsidR="00891E67" w:rsidRPr="002A7B3F" w:rsidRDefault="00891E6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6F664E" w:rsidRPr="002A7B3F">
        <w:rPr>
          <w:rFonts w:ascii="Arial" w:hAnsi="Arial" w:cs="Arial"/>
          <w:sz w:val="18"/>
          <w:szCs w:val="18"/>
        </w:rPr>
        <w:t xml:space="preserve"> </w:t>
      </w:r>
      <w:r w:rsidR="00C205C1" w:rsidRPr="002A7B3F">
        <w:rPr>
          <w:rFonts w:ascii="Arial" w:hAnsi="Arial" w:cs="Arial"/>
          <w:sz w:val="18"/>
          <w:szCs w:val="18"/>
        </w:rPr>
        <w:t xml:space="preserve"> </w:t>
      </w:r>
      <w:r w:rsidR="00C205C1" w:rsidRPr="002A7B3F">
        <w:rPr>
          <w:rFonts w:ascii="Arial" w:hAnsi="Arial" w:cs="Arial"/>
          <w:sz w:val="18"/>
          <w:szCs w:val="18"/>
        </w:rPr>
        <w:tab/>
      </w:r>
      <w:r w:rsidR="006F664E" w:rsidRPr="002A7B3F">
        <w:rPr>
          <w:rFonts w:ascii="Arial" w:hAnsi="Arial" w:cs="Arial"/>
          <w:sz w:val="18"/>
          <w:szCs w:val="18"/>
        </w:rPr>
        <w:t>Ibid.</w:t>
      </w:r>
    </w:p>
  </w:footnote>
  <w:footnote w:id="55">
    <w:p w14:paraId="3CDF0BBF" w14:textId="777FC4AA" w:rsidR="002B432F" w:rsidRPr="002A7B3F" w:rsidRDefault="002B432F"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05C1" w:rsidRPr="002A7B3F">
        <w:rPr>
          <w:rFonts w:ascii="Arial" w:hAnsi="Arial" w:cs="Arial"/>
          <w:sz w:val="18"/>
          <w:szCs w:val="18"/>
        </w:rPr>
        <w:t xml:space="preserve"> </w:t>
      </w:r>
      <w:r w:rsidR="00C205C1" w:rsidRPr="002A7B3F">
        <w:rPr>
          <w:rFonts w:ascii="Arial" w:hAnsi="Arial" w:cs="Arial"/>
          <w:sz w:val="18"/>
          <w:szCs w:val="18"/>
        </w:rPr>
        <w:tab/>
      </w:r>
      <w:r w:rsidRPr="002A7B3F">
        <w:rPr>
          <w:rFonts w:ascii="Arial" w:hAnsi="Arial" w:cs="Arial"/>
          <w:sz w:val="18"/>
          <w:szCs w:val="18"/>
        </w:rPr>
        <w:t>The Labour Act (Chapter 28: 01).</w:t>
      </w:r>
    </w:p>
  </w:footnote>
  <w:footnote w:id="56">
    <w:p w14:paraId="53D268CA" w14:textId="11DE7FD7" w:rsidR="00BA7A78" w:rsidRPr="002A7B3F" w:rsidRDefault="00BA7A78"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05C1" w:rsidRPr="002A7B3F">
        <w:rPr>
          <w:rFonts w:ascii="Arial" w:hAnsi="Arial" w:cs="Arial"/>
          <w:sz w:val="18"/>
          <w:szCs w:val="18"/>
        </w:rPr>
        <w:t xml:space="preserve"> </w:t>
      </w:r>
      <w:r w:rsidR="00C205C1" w:rsidRPr="002A7B3F">
        <w:rPr>
          <w:rFonts w:ascii="Arial" w:hAnsi="Arial" w:cs="Arial"/>
          <w:sz w:val="18"/>
          <w:szCs w:val="18"/>
        </w:rPr>
        <w:tab/>
      </w:r>
      <w:r w:rsidRPr="002A7B3F">
        <w:rPr>
          <w:rFonts w:ascii="Arial" w:hAnsi="Arial" w:cs="Arial"/>
          <w:sz w:val="18"/>
          <w:szCs w:val="18"/>
        </w:rPr>
        <w:t>S2 Labour Act (Chapter 28:01).</w:t>
      </w:r>
    </w:p>
  </w:footnote>
  <w:footnote w:id="57">
    <w:p w14:paraId="4A0AF562" w14:textId="52478BA5" w:rsidR="00245F0B" w:rsidRPr="002A7B3F" w:rsidRDefault="00245F0B"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476B69" w:rsidRPr="002A7B3F">
        <w:rPr>
          <w:rFonts w:ascii="Arial" w:hAnsi="Arial" w:cs="Arial"/>
          <w:sz w:val="18"/>
          <w:szCs w:val="18"/>
        </w:rPr>
        <w:t xml:space="preserve"> </w:t>
      </w:r>
      <w:r w:rsidR="00476B69" w:rsidRPr="002A7B3F">
        <w:rPr>
          <w:rFonts w:ascii="Arial" w:hAnsi="Arial" w:cs="Arial"/>
          <w:sz w:val="18"/>
          <w:szCs w:val="18"/>
        </w:rPr>
        <w:tab/>
      </w:r>
      <w:r w:rsidRPr="002A7B3F">
        <w:rPr>
          <w:rFonts w:ascii="Arial" w:hAnsi="Arial" w:cs="Arial"/>
          <w:sz w:val="18"/>
          <w:szCs w:val="18"/>
        </w:rPr>
        <w:t>Ibid.</w:t>
      </w:r>
    </w:p>
  </w:footnote>
  <w:footnote w:id="58">
    <w:p w14:paraId="21748EF0" w14:textId="2AF00588" w:rsidR="00004F8B" w:rsidRPr="002A7B3F" w:rsidRDefault="00004F8B"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476B69" w:rsidRPr="002A7B3F">
        <w:rPr>
          <w:rFonts w:ascii="Arial" w:hAnsi="Arial" w:cs="Arial"/>
          <w:sz w:val="18"/>
          <w:szCs w:val="18"/>
        </w:rPr>
        <w:t xml:space="preserve"> </w:t>
      </w:r>
      <w:r w:rsidR="00476B69" w:rsidRPr="002A7B3F">
        <w:rPr>
          <w:rFonts w:ascii="Arial" w:hAnsi="Arial" w:cs="Arial"/>
          <w:sz w:val="18"/>
          <w:szCs w:val="18"/>
        </w:rPr>
        <w:tab/>
      </w:r>
      <w:r w:rsidR="004D098D" w:rsidRPr="002A7B3F">
        <w:rPr>
          <w:rFonts w:ascii="Arial" w:hAnsi="Arial" w:cs="Arial"/>
          <w:sz w:val="18"/>
          <w:szCs w:val="18"/>
        </w:rPr>
        <w:t>Labour Act (Chapter 28:01).</w:t>
      </w:r>
    </w:p>
  </w:footnote>
  <w:footnote w:id="59">
    <w:p w14:paraId="0F9C5AF7" w14:textId="5752D3C7" w:rsidR="004A152C" w:rsidRPr="002A7B3F" w:rsidRDefault="004A152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79E2" w:rsidRPr="002A7B3F">
        <w:rPr>
          <w:rFonts w:ascii="Arial" w:hAnsi="Arial" w:cs="Arial"/>
          <w:sz w:val="18"/>
          <w:szCs w:val="18"/>
        </w:rPr>
        <w:t xml:space="preserve"> </w:t>
      </w:r>
      <w:r w:rsidR="00C279E2" w:rsidRPr="002A7B3F">
        <w:rPr>
          <w:rFonts w:ascii="Arial" w:hAnsi="Arial" w:cs="Arial"/>
          <w:sz w:val="18"/>
          <w:szCs w:val="18"/>
        </w:rPr>
        <w:tab/>
      </w:r>
      <w:r w:rsidRPr="002A7B3F">
        <w:rPr>
          <w:rFonts w:ascii="Arial" w:hAnsi="Arial" w:cs="Arial"/>
          <w:sz w:val="18"/>
          <w:szCs w:val="18"/>
        </w:rPr>
        <w:t>S93 Labour Act (Chapter 28:01).</w:t>
      </w:r>
    </w:p>
  </w:footnote>
  <w:footnote w:id="60">
    <w:p w14:paraId="7C5A7E08" w14:textId="75CE8425" w:rsidR="00FE6921" w:rsidRPr="002A7B3F" w:rsidRDefault="00FE6921"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79E2" w:rsidRPr="002A7B3F">
        <w:rPr>
          <w:rFonts w:ascii="Arial" w:hAnsi="Arial" w:cs="Arial"/>
          <w:sz w:val="18"/>
          <w:szCs w:val="18"/>
        </w:rPr>
        <w:t xml:space="preserve"> </w:t>
      </w:r>
      <w:r w:rsidR="00C279E2" w:rsidRPr="002A7B3F">
        <w:rPr>
          <w:rFonts w:ascii="Arial" w:hAnsi="Arial" w:cs="Arial"/>
          <w:sz w:val="18"/>
          <w:szCs w:val="18"/>
        </w:rPr>
        <w:tab/>
      </w:r>
      <w:r w:rsidRPr="002A7B3F">
        <w:rPr>
          <w:rFonts w:ascii="Arial" w:hAnsi="Arial" w:cs="Arial"/>
          <w:sz w:val="18"/>
          <w:szCs w:val="18"/>
        </w:rPr>
        <w:t>Ibid.</w:t>
      </w:r>
    </w:p>
  </w:footnote>
  <w:footnote w:id="61">
    <w:p w14:paraId="36A203F9" w14:textId="227721A0" w:rsidR="00FE6921" w:rsidRPr="002A7B3F" w:rsidRDefault="00FE6921"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79E2" w:rsidRPr="002A7B3F">
        <w:rPr>
          <w:rFonts w:ascii="Arial" w:hAnsi="Arial" w:cs="Arial"/>
          <w:sz w:val="18"/>
          <w:szCs w:val="18"/>
        </w:rPr>
        <w:t xml:space="preserve"> </w:t>
      </w:r>
      <w:r w:rsidR="00C279E2" w:rsidRPr="002A7B3F">
        <w:rPr>
          <w:rFonts w:ascii="Arial" w:hAnsi="Arial" w:cs="Arial"/>
          <w:sz w:val="18"/>
          <w:szCs w:val="18"/>
        </w:rPr>
        <w:tab/>
      </w:r>
      <w:r w:rsidRPr="002A7B3F">
        <w:rPr>
          <w:rFonts w:ascii="Arial" w:hAnsi="Arial" w:cs="Arial"/>
          <w:sz w:val="18"/>
          <w:szCs w:val="18"/>
        </w:rPr>
        <w:t>Ibid.</w:t>
      </w:r>
    </w:p>
  </w:footnote>
  <w:footnote w:id="62">
    <w:p w14:paraId="007F4618" w14:textId="0F859405" w:rsidR="005822F7" w:rsidRPr="002A7B3F" w:rsidRDefault="005822F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279E2" w:rsidRPr="002A7B3F">
        <w:rPr>
          <w:rFonts w:ascii="Arial" w:hAnsi="Arial" w:cs="Arial"/>
          <w:sz w:val="18"/>
          <w:szCs w:val="18"/>
        </w:rPr>
        <w:t xml:space="preserve"> </w:t>
      </w:r>
      <w:r w:rsidR="00C279E2" w:rsidRPr="002A7B3F">
        <w:rPr>
          <w:rFonts w:ascii="Arial" w:hAnsi="Arial" w:cs="Arial"/>
          <w:sz w:val="18"/>
          <w:szCs w:val="18"/>
        </w:rPr>
        <w:tab/>
      </w:r>
      <w:r w:rsidRPr="002A7B3F">
        <w:rPr>
          <w:rFonts w:ascii="Arial" w:hAnsi="Arial" w:cs="Arial"/>
          <w:sz w:val="18"/>
          <w:szCs w:val="18"/>
        </w:rPr>
        <w:t>S63 of the Labour Act (Chapter 28:01).</w:t>
      </w:r>
    </w:p>
  </w:footnote>
  <w:footnote w:id="63">
    <w:p w14:paraId="2DB0CA01" w14:textId="145029F5" w:rsidR="00B242E7" w:rsidRPr="002A7B3F" w:rsidRDefault="00B242E7"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Pr="002A7B3F">
        <w:rPr>
          <w:rFonts w:ascii="Arial" w:hAnsi="Arial" w:cs="Arial"/>
          <w:sz w:val="18"/>
          <w:szCs w:val="18"/>
        </w:rPr>
        <w:t>S93 (1) Labour Act</w:t>
      </w:r>
      <w:r w:rsidR="00FB26BF" w:rsidRPr="002A7B3F">
        <w:rPr>
          <w:rFonts w:ascii="Arial" w:hAnsi="Arial" w:cs="Arial"/>
          <w:sz w:val="18"/>
          <w:szCs w:val="18"/>
        </w:rPr>
        <w:t xml:space="preserve"> (Chapter </w:t>
      </w:r>
      <w:r w:rsidR="006A3BE8" w:rsidRPr="002A7B3F">
        <w:rPr>
          <w:rFonts w:ascii="Arial" w:hAnsi="Arial" w:cs="Arial"/>
          <w:sz w:val="18"/>
          <w:szCs w:val="18"/>
        </w:rPr>
        <w:t>28:01)</w:t>
      </w:r>
      <w:r w:rsidRPr="002A7B3F">
        <w:rPr>
          <w:rFonts w:ascii="Arial" w:hAnsi="Arial" w:cs="Arial"/>
          <w:sz w:val="18"/>
          <w:szCs w:val="18"/>
        </w:rPr>
        <w:t>.</w:t>
      </w:r>
    </w:p>
  </w:footnote>
  <w:footnote w:id="64">
    <w:p w14:paraId="7242668C" w14:textId="08E1A06C" w:rsidR="003B4670" w:rsidRPr="002A7B3F" w:rsidRDefault="003B4670"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Pr="002A7B3F">
        <w:rPr>
          <w:rFonts w:ascii="Arial" w:hAnsi="Arial" w:cs="Arial"/>
          <w:sz w:val="18"/>
          <w:szCs w:val="18"/>
        </w:rPr>
        <w:t>S93 (3) of the Labour Act (Chapter 28:01).</w:t>
      </w:r>
    </w:p>
  </w:footnote>
  <w:footnote w:id="65">
    <w:p w14:paraId="7864FA8F" w14:textId="298A3C86" w:rsidR="00195EB2" w:rsidRPr="002A7B3F" w:rsidRDefault="00195EB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Pr="002A7B3F">
        <w:rPr>
          <w:rFonts w:ascii="Arial" w:hAnsi="Arial" w:cs="Arial"/>
          <w:sz w:val="18"/>
          <w:szCs w:val="18"/>
        </w:rPr>
        <w:t>S89 Labour Act (Chapter 28:01).</w:t>
      </w:r>
    </w:p>
  </w:footnote>
  <w:footnote w:id="66">
    <w:p w14:paraId="54ED458C" w14:textId="48B37853" w:rsidR="00195EB2" w:rsidRPr="002A7B3F" w:rsidRDefault="00195EB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Pr="002A7B3F">
        <w:rPr>
          <w:rFonts w:ascii="Arial" w:hAnsi="Arial" w:cs="Arial"/>
          <w:sz w:val="18"/>
          <w:szCs w:val="18"/>
        </w:rPr>
        <w:t>Ibid.</w:t>
      </w:r>
    </w:p>
  </w:footnote>
  <w:footnote w:id="67">
    <w:p w14:paraId="2D91E09B" w14:textId="522C6E43" w:rsidR="00195EB2" w:rsidRPr="002A7B3F" w:rsidRDefault="00195EB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Pr="002A7B3F">
        <w:rPr>
          <w:rFonts w:ascii="Arial" w:hAnsi="Arial" w:cs="Arial"/>
          <w:sz w:val="18"/>
          <w:szCs w:val="18"/>
        </w:rPr>
        <w:t>S172 Constitution of Zimbabwe Amendment No 20 2013.</w:t>
      </w:r>
    </w:p>
  </w:footnote>
  <w:footnote w:id="68">
    <w:p w14:paraId="50625E7E" w14:textId="3D157FB8" w:rsidR="003D62C2" w:rsidRPr="002A7B3F" w:rsidRDefault="003D62C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00D55453" w:rsidRPr="002A7B3F">
        <w:rPr>
          <w:rFonts w:ascii="Arial" w:hAnsi="Arial" w:cs="Arial"/>
          <w:sz w:val="18"/>
          <w:szCs w:val="18"/>
        </w:rPr>
        <w:t>High Court Act</w:t>
      </w:r>
      <w:r w:rsidR="006A3BE8" w:rsidRPr="002A7B3F">
        <w:rPr>
          <w:rFonts w:ascii="Arial" w:hAnsi="Arial" w:cs="Arial"/>
          <w:sz w:val="18"/>
          <w:szCs w:val="18"/>
        </w:rPr>
        <w:t xml:space="preserve"> (Chapter 7:06)</w:t>
      </w:r>
      <w:r w:rsidR="00904381" w:rsidRPr="002A7B3F">
        <w:rPr>
          <w:rFonts w:ascii="Arial" w:hAnsi="Arial" w:cs="Arial"/>
          <w:sz w:val="18"/>
          <w:szCs w:val="18"/>
        </w:rPr>
        <w:t>.</w:t>
      </w:r>
    </w:p>
  </w:footnote>
  <w:footnote w:id="69">
    <w:p w14:paraId="68CFECD9" w14:textId="0D4E6C16" w:rsidR="003D62C2" w:rsidRPr="002A7B3F" w:rsidRDefault="003D62C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00D55453" w:rsidRPr="002A7B3F">
        <w:rPr>
          <w:rFonts w:ascii="Arial" w:hAnsi="Arial" w:cs="Arial"/>
          <w:sz w:val="18"/>
          <w:szCs w:val="18"/>
        </w:rPr>
        <w:t>High Court Act</w:t>
      </w:r>
      <w:r w:rsidR="006A3BE8" w:rsidRPr="002A7B3F">
        <w:rPr>
          <w:rFonts w:ascii="Arial" w:hAnsi="Arial" w:cs="Arial"/>
          <w:sz w:val="18"/>
          <w:szCs w:val="18"/>
        </w:rPr>
        <w:t xml:space="preserve"> (Chapter 7:06)</w:t>
      </w:r>
      <w:r w:rsidR="00904381" w:rsidRPr="002A7B3F">
        <w:rPr>
          <w:rFonts w:ascii="Arial" w:hAnsi="Arial" w:cs="Arial"/>
          <w:sz w:val="18"/>
          <w:szCs w:val="18"/>
        </w:rPr>
        <w:t>.</w:t>
      </w:r>
    </w:p>
  </w:footnote>
  <w:footnote w:id="70">
    <w:p w14:paraId="0BBE4250" w14:textId="3EE01C31" w:rsidR="00B43CCC" w:rsidRPr="002A7B3F" w:rsidRDefault="00B43CC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CB5D9C" w:rsidRPr="002A7B3F">
        <w:rPr>
          <w:rFonts w:ascii="Arial" w:hAnsi="Arial" w:cs="Arial"/>
          <w:sz w:val="18"/>
          <w:szCs w:val="18"/>
        </w:rPr>
        <w:t xml:space="preserve"> </w:t>
      </w:r>
      <w:r w:rsidR="00CB5D9C" w:rsidRPr="002A7B3F">
        <w:rPr>
          <w:rFonts w:ascii="Arial" w:hAnsi="Arial" w:cs="Arial"/>
          <w:sz w:val="18"/>
          <w:szCs w:val="18"/>
        </w:rPr>
        <w:tab/>
      </w:r>
      <w:r w:rsidR="00904381" w:rsidRPr="002A7B3F">
        <w:rPr>
          <w:rFonts w:ascii="Arial" w:hAnsi="Arial" w:cs="Arial"/>
          <w:sz w:val="18"/>
          <w:szCs w:val="18"/>
        </w:rPr>
        <w:t>The Supreme Court Act (Chapter 7:13).</w:t>
      </w:r>
    </w:p>
  </w:footnote>
  <w:footnote w:id="71">
    <w:p w14:paraId="1D02A5BF" w14:textId="243B4226" w:rsidR="004162CD" w:rsidRPr="002A7B3F" w:rsidRDefault="004162C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B43CFC" w:rsidRPr="002A7B3F">
        <w:rPr>
          <w:rFonts w:ascii="Arial" w:hAnsi="Arial" w:cs="Arial"/>
          <w:sz w:val="18"/>
          <w:szCs w:val="18"/>
        </w:rPr>
        <w:t xml:space="preserve"> </w:t>
      </w:r>
      <w:r w:rsidR="00B43CFC" w:rsidRPr="002A7B3F">
        <w:rPr>
          <w:rFonts w:ascii="Arial" w:hAnsi="Arial" w:cs="Arial"/>
          <w:sz w:val="18"/>
          <w:szCs w:val="18"/>
        </w:rPr>
        <w:tab/>
      </w:r>
      <w:r w:rsidR="008059AD" w:rsidRPr="002A7B3F">
        <w:rPr>
          <w:rFonts w:ascii="Arial" w:hAnsi="Arial" w:cs="Arial"/>
          <w:sz w:val="18"/>
          <w:szCs w:val="18"/>
        </w:rPr>
        <w:t>Constitution of Zimbabwe Amendment No 20 (2013).</w:t>
      </w:r>
      <w:r w:rsidRPr="002A7B3F">
        <w:rPr>
          <w:rFonts w:ascii="Arial" w:hAnsi="Arial" w:cs="Arial"/>
          <w:sz w:val="18"/>
          <w:szCs w:val="18"/>
        </w:rPr>
        <w:t xml:space="preserve"> </w:t>
      </w:r>
    </w:p>
  </w:footnote>
  <w:footnote w:id="72">
    <w:p w14:paraId="099D4A16" w14:textId="1DC58AA8" w:rsidR="004162CD" w:rsidRPr="002A7B3F" w:rsidRDefault="004162CD"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8059AD" w:rsidRPr="002A7B3F">
        <w:rPr>
          <w:rFonts w:ascii="Arial" w:hAnsi="Arial" w:cs="Arial"/>
          <w:sz w:val="18"/>
          <w:szCs w:val="18"/>
        </w:rPr>
        <w:t xml:space="preserve"> </w:t>
      </w:r>
      <w:r w:rsidR="00B43CFC" w:rsidRPr="002A7B3F">
        <w:rPr>
          <w:rFonts w:ascii="Arial" w:hAnsi="Arial" w:cs="Arial"/>
          <w:sz w:val="18"/>
          <w:szCs w:val="18"/>
        </w:rPr>
        <w:t xml:space="preserve"> </w:t>
      </w:r>
      <w:r w:rsidR="00B43CFC" w:rsidRPr="002A7B3F">
        <w:rPr>
          <w:rFonts w:ascii="Arial" w:hAnsi="Arial" w:cs="Arial"/>
          <w:sz w:val="18"/>
          <w:szCs w:val="18"/>
        </w:rPr>
        <w:tab/>
      </w:r>
      <w:r w:rsidR="008059AD" w:rsidRPr="002A7B3F">
        <w:rPr>
          <w:rFonts w:ascii="Arial" w:hAnsi="Arial" w:cs="Arial"/>
          <w:sz w:val="18"/>
          <w:szCs w:val="18"/>
        </w:rPr>
        <w:t>Ibid.</w:t>
      </w:r>
      <w:r w:rsidRPr="002A7B3F">
        <w:rPr>
          <w:rFonts w:ascii="Arial" w:hAnsi="Arial" w:cs="Arial"/>
          <w:sz w:val="18"/>
          <w:szCs w:val="18"/>
        </w:rPr>
        <w:t xml:space="preserve"> </w:t>
      </w:r>
    </w:p>
  </w:footnote>
  <w:footnote w:id="73">
    <w:p w14:paraId="5D22BBD8" w14:textId="0C6CA2BC" w:rsidR="00B43CFC" w:rsidRPr="002A7B3F" w:rsidRDefault="00B43CFC" w:rsidP="00B43CFC">
      <w:pPr>
        <w:pStyle w:val="FootnoteText"/>
        <w:ind w:left="567" w:hanging="567"/>
        <w:rPr>
          <w:rFonts w:ascii="Arial" w:hAnsi="Arial" w:cs="Arial"/>
          <w:sz w:val="18"/>
          <w:szCs w:val="18"/>
          <w:lang w:val="en-GB"/>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Pr="002A7B3F">
        <w:rPr>
          <w:rFonts w:ascii="Arial" w:hAnsi="Arial" w:cs="Arial"/>
          <w:sz w:val="18"/>
          <w:szCs w:val="18"/>
        </w:rPr>
        <w:tab/>
      </w:r>
      <w:hyperlink r:id="rId5" w:history="1">
        <w:r w:rsidRPr="002A7B3F">
          <w:rPr>
            <w:rStyle w:val="Hyperlink"/>
            <w:rFonts w:ascii="Arial" w:hAnsi="Arial" w:cs="Arial"/>
            <w:sz w:val="18"/>
            <w:szCs w:val="18"/>
          </w:rPr>
          <w:t>https://www.newsday.co.zw/columnists/article/243913/labour-disputes-disputes-of-right-versus-disputes-of-fact</w:t>
        </w:r>
      </w:hyperlink>
    </w:p>
  </w:footnote>
  <w:footnote w:id="74">
    <w:p w14:paraId="188D45E2" w14:textId="09D40389" w:rsidR="00B43CFC" w:rsidRPr="002A7B3F" w:rsidRDefault="00B43CFC" w:rsidP="008C1A74">
      <w:pPr>
        <w:pStyle w:val="FootnoteText"/>
        <w:ind w:left="567" w:hanging="567"/>
        <w:rPr>
          <w:rFonts w:ascii="Arial" w:hAnsi="Arial" w:cs="Arial"/>
          <w:sz w:val="18"/>
          <w:szCs w:val="18"/>
          <w:lang w:val="en-GB"/>
        </w:rPr>
      </w:pPr>
      <w:r w:rsidRPr="002A7B3F">
        <w:rPr>
          <w:rStyle w:val="FootnoteReference"/>
          <w:rFonts w:ascii="Arial" w:hAnsi="Arial" w:cs="Arial"/>
          <w:sz w:val="18"/>
          <w:szCs w:val="18"/>
        </w:rPr>
        <w:footnoteRef/>
      </w:r>
      <w:r w:rsidRPr="002A7B3F">
        <w:rPr>
          <w:rFonts w:ascii="Arial" w:hAnsi="Arial" w:cs="Arial"/>
          <w:sz w:val="18"/>
          <w:szCs w:val="18"/>
        </w:rPr>
        <w:t xml:space="preserve">           </w:t>
      </w:r>
      <w:hyperlink r:id="rId6" w:history="1">
        <w:r w:rsidR="008C1A74" w:rsidRPr="002A7B3F">
          <w:rPr>
            <w:rStyle w:val="Hyperlink"/>
            <w:rFonts w:ascii="Arial" w:hAnsi="Arial" w:cs="Arial"/>
            <w:sz w:val="18"/>
            <w:szCs w:val="18"/>
          </w:rPr>
          <w:t>https://www.sundaymail.co.zw/resolving-disputes-under-new-labour-legislation-5</w:t>
        </w:r>
      </w:hyperlink>
      <w:r w:rsidRPr="002A7B3F">
        <w:rPr>
          <w:rFonts w:ascii="Arial" w:hAnsi="Arial" w:cs="Arial"/>
          <w:sz w:val="18"/>
          <w:szCs w:val="18"/>
        </w:rPr>
        <w:t xml:space="preserve"> </w:t>
      </w:r>
    </w:p>
  </w:footnote>
  <w:footnote w:id="75">
    <w:p w14:paraId="722FDC38" w14:textId="73F2A48E" w:rsidR="00A63DFC" w:rsidRPr="002A7B3F" w:rsidRDefault="00A63DFC"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B43CFC" w:rsidRPr="002A7B3F">
        <w:rPr>
          <w:rFonts w:ascii="Arial" w:hAnsi="Arial" w:cs="Arial"/>
          <w:sz w:val="18"/>
          <w:szCs w:val="18"/>
        </w:rPr>
        <w:tab/>
      </w:r>
      <w:r w:rsidR="00EC5015" w:rsidRPr="002A7B3F">
        <w:rPr>
          <w:rFonts w:ascii="Arial" w:hAnsi="Arial" w:cs="Arial"/>
          <w:sz w:val="18"/>
          <w:szCs w:val="18"/>
        </w:rPr>
        <w:t xml:space="preserve">If we take for example the case of Masukusa v National Foods we can find out that the dispute was a dispute of right as it evolved the breach of the terms of contract by the respondent who failed to maintain discipline at the workplace. The case was adjudicable as the courts had to use the provisions of the Labour Act to prefer charges of acts of misconduct on the part of the respondent which can warrant his dismissal. </w:t>
      </w:r>
    </w:p>
  </w:footnote>
  <w:footnote w:id="76">
    <w:p w14:paraId="31205352" w14:textId="3E9FDD10" w:rsidR="00412876" w:rsidRPr="002A7B3F" w:rsidRDefault="00412876"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B43CFC" w:rsidRPr="002A7B3F">
        <w:rPr>
          <w:rFonts w:ascii="Arial" w:hAnsi="Arial" w:cs="Arial"/>
          <w:sz w:val="18"/>
          <w:szCs w:val="18"/>
        </w:rPr>
        <w:tab/>
      </w:r>
      <w:r w:rsidRPr="002A7B3F">
        <w:rPr>
          <w:rFonts w:ascii="Arial" w:hAnsi="Arial" w:cs="Arial"/>
          <w:sz w:val="18"/>
          <w:szCs w:val="18"/>
        </w:rPr>
        <w:t xml:space="preserve">The starting point is S2 of the Labour Act (Supra) which states that a dispute of right is a dispute involving any violation of the terms of the Labour Act. Now this means most disputes referred to the courts or those referred for conciliation, arbitration in terms of s62, 93 of the Labour Act </w:t>
      </w:r>
      <w:r w:rsidR="00014ECE" w:rsidRPr="002A7B3F">
        <w:rPr>
          <w:rFonts w:ascii="Arial" w:hAnsi="Arial" w:cs="Arial"/>
          <w:sz w:val="18"/>
          <w:szCs w:val="18"/>
        </w:rPr>
        <w:t>alleging the violation of any provisions of the Labour Act can be classified as disputes of rights.</w:t>
      </w:r>
    </w:p>
  </w:footnote>
  <w:footnote w:id="77">
    <w:p w14:paraId="402937BF" w14:textId="1566F265" w:rsidR="00CA6792" w:rsidRPr="002A7B3F" w:rsidRDefault="00CA679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F8708E" w:rsidRPr="002A7B3F">
        <w:rPr>
          <w:rFonts w:ascii="Arial" w:hAnsi="Arial" w:cs="Arial"/>
          <w:sz w:val="18"/>
          <w:szCs w:val="18"/>
        </w:rPr>
        <w:t xml:space="preserve"> </w:t>
      </w:r>
      <w:r w:rsidR="008C1A74" w:rsidRPr="002A7B3F">
        <w:rPr>
          <w:rFonts w:ascii="Arial" w:hAnsi="Arial" w:cs="Arial"/>
          <w:sz w:val="18"/>
          <w:szCs w:val="18"/>
        </w:rPr>
        <w:tab/>
      </w:r>
      <w:r w:rsidR="00F8708E" w:rsidRPr="002A7B3F">
        <w:rPr>
          <w:rFonts w:ascii="Arial" w:hAnsi="Arial" w:cs="Arial"/>
          <w:sz w:val="18"/>
          <w:szCs w:val="18"/>
        </w:rPr>
        <w:t>S93 of the Labour Act (Chapter 28:01).</w:t>
      </w:r>
      <w:r w:rsidRPr="002A7B3F">
        <w:rPr>
          <w:rFonts w:ascii="Arial" w:hAnsi="Arial" w:cs="Arial"/>
          <w:sz w:val="18"/>
          <w:szCs w:val="18"/>
        </w:rPr>
        <w:t xml:space="preserve"> </w:t>
      </w:r>
    </w:p>
  </w:footnote>
  <w:footnote w:id="78">
    <w:p w14:paraId="084C74C1" w14:textId="50EA90C0" w:rsidR="00CA6792" w:rsidRPr="002A7B3F" w:rsidRDefault="00CA6792"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8D2405" w:rsidRPr="002A7B3F">
        <w:rPr>
          <w:rFonts w:ascii="Arial" w:hAnsi="Arial" w:cs="Arial"/>
          <w:sz w:val="18"/>
          <w:szCs w:val="18"/>
        </w:rPr>
        <w:t xml:space="preserve"> </w:t>
      </w:r>
      <w:r w:rsidR="008C1A74" w:rsidRPr="002A7B3F">
        <w:rPr>
          <w:rFonts w:ascii="Arial" w:hAnsi="Arial" w:cs="Arial"/>
          <w:sz w:val="18"/>
          <w:szCs w:val="18"/>
        </w:rPr>
        <w:t xml:space="preserve"> </w:t>
      </w:r>
      <w:r w:rsidR="008C1A74" w:rsidRPr="002A7B3F">
        <w:rPr>
          <w:rFonts w:ascii="Arial" w:hAnsi="Arial" w:cs="Arial"/>
          <w:sz w:val="18"/>
          <w:szCs w:val="18"/>
        </w:rPr>
        <w:tab/>
      </w:r>
      <w:r w:rsidRPr="002A7B3F">
        <w:rPr>
          <w:rFonts w:ascii="Arial" w:hAnsi="Arial" w:cs="Arial"/>
          <w:sz w:val="18"/>
          <w:szCs w:val="18"/>
        </w:rPr>
        <w:t xml:space="preserve">This is also a factor which differentiate between disputes of rights versus disputes of interests as disputes of rights can be interpreted impartially by a competent court whilst if disputes of interests are referred to court it may be difficult for the courts to act impartially as they invoke principles of the law to attempt to settle the matter rather than to apply </w:t>
      </w:r>
      <w:r w:rsidR="009F1021" w:rsidRPr="002A7B3F">
        <w:rPr>
          <w:rFonts w:ascii="Arial" w:hAnsi="Arial" w:cs="Arial"/>
          <w:sz w:val="18"/>
          <w:szCs w:val="18"/>
        </w:rPr>
        <w:t>general principles of the law in which judicial gymnastics may be applied depending on how a judge views economic interests or power dynamics at that time.</w:t>
      </w:r>
    </w:p>
  </w:footnote>
  <w:footnote w:id="79">
    <w:p w14:paraId="7827C5D5" w14:textId="6F8FE18C" w:rsidR="00411454" w:rsidRPr="002A7B3F" w:rsidRDefault="00411454"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485599" w:rsidRPr="002A7B3F">
        <w:rPr>
          <w:rFonts w:ascii="Arial" w:hAnsi="Arial" w:cs="Arial"/>
          <w:sz w:val="18"/>
          <w:szCs w:val="18"/>
        </w:rPr>
        <w:t xml:space="preserve"> </w:t>
      </w:r>
      <w:r w:rsidR="008C1A74" w:rsidRPr="002A7B3F">
        <w:rPr>
          <w:rFonts w:ascii="Arial" w:hAnsi="Arial" w:cs="Arial"/>
          <w:sz w:val="18"/>
          <w:szCs w:val="18"/>
        </w:rPr>
        <w:tab/>
        <w:t xml:space="preserve"> </w:t>
      </w:r>
      <w:r w:rsidR="00485599" w:rsidRPr="002A7B3F">
        <w:rPr>
          <w:rFonts w:ascii="Arial" w:hAnsi="Arial" w:cs="Arial"/>
          <w:sz w:val="18"/>
          <w:szCs w:val="18"/>
        </w:rPr>
        <w:t xml:space="preserve">In </w:t>
      </w:r>
      <w:r w:rsidR="004D0995" w:rsidRPr="002A7B3F">
        <w:rPr>
          <w:rFonts w:ascii="Arial" w:hAnsi="Arial" w:cs="Arial"/>
          <w:sz w:val="18"/>
          <w:szCs w:val="18"/>
        </w:rPr>
        <w:t>Department of Home Affairs</w:t>
      </w:r>
      <w:r w:rsidR="00415400" w:rsidRPr="002A7B3F">
        <w:rPr>
          <w:rFonts w:ascii="Arial" w:hAnsi="Arial" w:cs="Arial"/>
          <w:sz w:val="18"/>
          <w:szCs w:val="18"/>
        </w:rPr>
        <w:t xml:space="preserve"> v </w:t>
      </w:r>
      <w:r w:rsidR="004D0995" w:rsidRPr="002A7B3F">
        <w:rPr>
          <w:rFonts w:ascii="Arial" w:hAnsi="Arial" w:cs="Arial"/>
          <w:sz w:val="18"/>
          <w:szCs w:val="18"/>
        </w:rPr>
        <w:t>Public Servants Association and Others (2017) ZACC</w:t>
      </w:r>
      <w:r w:rsidR="00C31865" w:rsidRPr="002A7B3F">
        <w:rPr>
          <w:rFonts w:ascii="Arial" w:hAnsi="Arial" w:cs="Arial"/>
          <w:sz w:val="18"/>
          <w:szCs w:val="18"/>
        </w:rPr>
        <w:t xml:space="preserve"> 11</w:t>
      </w:r>
      <w:r w:rsidR="004D0995" w:rsidRPr="002A7B3F">
        <w:rPr>
          <w:rFonts w:ascii="Arial" w:hAnsi="Arial" w:cs="Arial"/>
          <w:sz w:val="18"/>
          <w:szCs w:val="18"/>
        </w:rPr>
        <w:t xml:space="preserve"> SA</w:t>
      </w:r>
      <w:r w:rsidR="00485599" w:rsidRPr="002A7B3F">
        <w:rPr>
          <w:rFonts w:ascii="Arial" w:hAnsi="Arial" w:cs="Arial"/>
          <w:sz w:val="18"/>
          <w:szCs w:val="18"/>
        </w:rPr>
        <w:t>,</w:t>
      </w:r>
      <w:r w:rsidR="00C31865" w:rsidRPr="002A7B3F">
        <w:rPr>
          <w:rFonts w:ascii="Arial" w:hAnsi="Arial" w:cs="Arial"/>
          <w:sz w:val="18"/>
          <w:szCs w:val="18"/>
        </w:rPr>
        <w:t xml:space="preserve"> the courts made it clear that a distinction between disputes of interests and disputes of rights is important to decide whether or not the issue was going to be adjudicated through the courts of law.</w:t>
      </w:r>
      <w:r w:rsidR="004D0995" w:rsidRPr="002A7B3F">
        <w:rPr>
          <w:rFonts w:ascii="Arial" w:hAnsi="Arial" w:cs="Arial"/>
          <w:sz w:val="18"/>
          <w:szCs w:val="18"/>
        </w:rPr>
        <w:t xml:space="preserve"> </w:t>
      </w:r>
      <w:r w:rsidRPr="002A7B3F">
        <w:rPr>
          <w:rFonts w:ascii="Arial" w:hAnsi="Arial" w:cs="Arial"/>
          <w:sz w:val="18"/>
          <w:szCs w:val="18"/>
        </w:rPr>
        <w:t xml:space="preserve"> </w:t>
      </w:r>
    </w:p>
  </w:footnote>
  <w:footnote w:id="80">
    <w:p w14:paraId="28DD85A6" w14:textId="2FA1A7E0" w:rsidR="00B85765" w:rsidRPr="002A7B3F" w:rsidRDefault="00B85765"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00E91FA5" w:rsidRPr="002A7B3F">
        <w:rPr>
          <w:rFonts w:ascii="Arial" w:hAnsi="Arial" w:cs="Arial"/>
          <w:sz w:val="18"/>
          <w:szCs w:val="18"/>
        </w:rPr>
        <w:t xml:space="preserve"> </w:t>
      </w:r>
      <w:r w:rsidR="008C1A74" w:rsidRPr="002A7B3F">
        <w:rPr>
          <w:rFonts w:ascii="Arial" w:hAnsi="Arial" w:cs="Arial"/>
          <w:sz w:val="18"/>
          <w:szCs w:val="18"/>
        </w:rPr>
        <w:t xml:space="preserve"> </w:t>
      </w:r>
      <w:r w:rsidR="008C1A74" w:rsidRPr="002A7B3F">
        <w:rPr>
          <w:rFonts w:ascii="Arial" w:hAnsi="Arial" w:cs="Arial"/>
          <w:sz w:val="18"/>
          <w:szCs w:val="18"/>
        </w:rPr>
        <w:tab/>
      </w:r>
      <w:r w:rsidR="00E91FA5" w:rsidRPr="002A7B3F">
        <w:rPr>
          <w:rFonts w:ascii="Arial" w:hAnsi="Arial" w:cs="Arial"/>
          <w:sz w:val="18"/>
          <w:szCs w:val="18"/>
        </w:rPr>
        <w:t>Ibid.</w:t>
      </w:r>
      <w:r w:rsidRPr="002A7B3F">
        <w:rPr>
          <w:rFonts w:ascii="Arial" w:hAnsi="Arial" w:cs="Arial"/>
          <w:sz w:val="18"/>
          <w:szCs w:val="18"/>
        </w:rPr>
        <w:t xml:space="preserve"> </w:t>
      </w:r>
    </w:p>
  </w:footnote>
  <w:footnote w:id="81">
    <w:p w14:paraId="555D0227" w14:textId="3B101DD5" w:rsidR="00E33F33" w:rsidRPr="002A7B3F" w:rsidRDefault="00E33F33"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8C1A74" w:rsidRPr="002A7B3F">
        <w:rPr>
          <w:rFonts w:ascii="Arial" w:hAnsi="Arial" w:cs="Arial"/>
          <w:sz w:val="18"/>
          <w:szCs w:val="18"/>
        </w:rPr>
        <w:t xml:space="preserve"> </w:t>
      </w:r>
      <w:r w:rsidR="008C1A74" w:rsidRPr="002A7B3F">
        <w:rPr>
          <w:rFonts w:ascii="Arial" w:hAnsi="Arial" w:cs="Arial"/>
          <w:sz w:val="18"/>
          <w:szCs w:val="18"/>
        </w:rPr>
        <w:tab/>
      </w:r>
      <w:r w:rsidR="00366AFB" w:rsidRPr="002A7B3F">
        <w:rPr>
          <w:rFonts w:ascii="Arial" w:hAnsi="Arial" w:cs="Arial"/>
          <w:b/>
          <w:bCs/>
          <w:sz w:val="18"/>
          <w:szCs w:val="18"/>
        </w:rPr>
        <w:t>OC Okafor</w:t>
      </w:r>
      <w:r w:rsidR="00366AFB" w:rsidRPr="002A7B3F">
        <w:rPr>
          <w:rFonts w:ascii="Arial" w:hAnsi="Arial" w:cs="Arial"/>
          <w:sz w:val="18"/>
          <w:szCs w:val="18"/>
        </w:rPr>
        <w:t xml:space="preserve"> </w:t>
      </w:r>
      <w:r w:rsidR="008C1A74" w:rsidRPr="002A7B3F">
        <w:rPr>
          <w:rFonts w:ascii="Arial" w:hAnsi="Arial" w:cs="Arial"/>
          <w:sz w:val="18"/>
          <w:szCs w:val="18"/>
        </w:rPr>
        <w:t>“</w:t>
      </w:r>
      <w:r w:rsidR="00366AFB" w:rsidRPr="002A7B3F">
        <w:rPr>
          <w:rFonts w:ascii="Arial" w:hAnsi="Arial" w:cs="Arial"/>
          <w:i/>
          <w:iCs/>
          <w:sz w:val="18"/>
          <w:szCs w:val="18"/>
        </w:rPr>
        <w:t>The precarious place of labour rights and movements in Nigeria’s dual economic and political transition 1999-2005</w:t>
      </w:r>
      <w:r w:rsidR="008C1A74" w:rsidRPr="002A7B3F">
        <w:rPr>
          <w:rFonts w:ascii="Arial" w:hAnsi="Arial" w:cs="Arial"/>
          <w:i/>
          <w:iCs/>
          <w:sz w:val="18"/>
          <w:szCs w:val="18"/>
        </w:rPr>
        <w:t>”</w:t>
      </w:r>
      <w:r w:rsidR="00366AFB" w:rsidRPr="002A7B3F">
        <w:rPr>
          <w:rFonts w:ascii="Arial" w:hAnsi="Arial" w:cs="Arial"/>
          <w:sz w:val="18"/>
          <w:szCs w:val="18"/>
        </w:rPr>
        <w:t xml:space="preserve"> (2007) 51 (1) Journal of African Law p 68.</w:t>
      </w:r>
    </w:p>
  </w:footnote>
  <w:footnote w:id="82">
    <w:p w14:paraId="6C286BA1" w14:textId="07B20B81" w:rsidR="0003454B" w:rsidRPr="002A7B3F" w:rsidRDefault="0003454B"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8C1A74" w:rsidRPr="002A7B3F">
        <w:rPr>
          <w:rFonts w:ascii="Arial" w:hAnsi="Arial" w:cs="Arial"/>
          <w:sz w:val="18"/>
          <w:szCs w:val="18"/>
        </w:rPr>
        <w:t xml:space="preserve"> </w:t>
      </w:r>
      <w:r w:rsidR="008C1A74" w:rsidRPr="002A7B3F">
        <w:rPr>
          <w:rFonts w:ascii="Arial" w:hAnsi="Arial" w:cs="Arial"/>
          <w:sz w:val="18"/>
          <w:szCs w:val="18"/>
        </w:rPr>
        <w:tab/>
      </w:r>
      <w:r w:rsidR="005B0DC1" w:rsidRPr="002A7B3F">
        <w:rPr>
          <w:rFonts w:ascii="Arial" w:hAnsi="Arial" w:cs="Arial"/>
          <w:sz w:val="18"/>
          <w:szCs w:val="18"/>
        </w:rPr>
        <w:t>ILO Social Dialogue: Recurrent Discussion under the ILO Declaration on Social Justice for a Fair Globalisation ILC.102/VI, 2013 paras 138-139.</w:t>
      </w:r>
    </w:p>
  </w:footnote>
  <w:footnote w:id="83">
    <w:p w14:paraId="65B5FB0B" w14:textId="02172CE9" w:rsidR="00985C50" w:rsidRPr="002A7B3F" w:rsidRDefault="00985C50" w:rsidP="006E1497">
      <w:pPr>
        <w:pStyle w:val="FootnoteText"/>
        <w:ind w:left="567" w:hanging="567"/>
        <w:jc w:val="both"/>
        <w:rPr>
          <w:rFonts w:ascii="Arial" w:hAnsi="Arial" w:cs="Arial"/>
          <w:sz w:val="18"/>
          <w:szCs w:val="18"/>
        </w:rPr>
      </w:pPr>
      <w:r w:rsidRPr="002A7B3F">
        <w:rPr>
          <w:rStyle w:val="FootnoteReference"/>
          <w:rFonts w:ascii="Arial" w:hAnsi="Arial" w:cs="Arial"/>
          <w:sz w:val="18"/>
          <w:szCs w:val="18"/>
        </w:rPr>
        <w:footnoteRef/>
      </w:r>
      <w:r w:rsidRPr="002A7B3F">
        <w:rPr>
          <w:rFonts w:ascii="Arial" w:hAnsi="Arial" w:cs="Arial"/>
          <w:sz w:val="18"/>
          <w:szCs w:val="18"/>
        </w:rPr>
        <w:t xml:space="preserve"> </w:t>
      </w:r>
      <w:r w:rsidR="00651F60" w:rsidRPr="002A7B3F">
        <w:rPr>
          <w:rFonts w:ascii="Arial" w:hAnsi="Arial" w:cs="Arial"/>
          <w:sz w:val="18"/>
          <w:szCs w:val="18"/>
        </w:rPr>
        <w:t xml:space="preserve"> </w:t>
      </w:r>
      <w:r w:rsidR="00651F60" w:rsidRPr="002A7B3F">
        <w:rPr>
          <w:rFonts w:ascii="Arial" w:hAnsi="Arial" w:cs="Arial"/>
          <w:sz w:val="18"/>
          <w:szCs w:val="18"/>
        </w:rPr>
        <w:tab/>
      </w:r>
      <w:r w:rsidRPr="002A7B3F">
        <w:rPr>
          <w:rFonts w:ascii="Arial" w:hAnsi="Arial" w:cs="Arial"/>
          <w:sz w:val="18"/>
          <w:szCs w:val="18"/>
        </w:rPr>
        <w:t xml:space="preserve">This is the kind of dispute which civil servants are ceased with since the declaration of the RTGS as at par with the USD and the subsequent dumping of the USD salaries by the government of Zimbabwe. this has resulted to a dispute of interest as the </w:t>
      </w:r>
      <w:r w:rsidR="009B263D" w:rsidRPr="002A7B3F">
        <w:rPr>
          <w:rFonts w:ascii="Arial" w:hAnsi="Arial" w:cs="Arial"/>
          <w:sz w:val="18"/>
          <w:szCs w:val="18"/>
        </w:rPr>
        <w:t>civil servants are alleging that the salaries they are paid are not reflective of the real economic conditions at the time as most goods are charged in USD.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ED9"/>
    <w:multiLevelType w:val="hybridMultilevel"/>
    <w:tmpl w:val="683AF9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944A9F"/>
    <w:multiLevelType w:val="hybridMultilevel"/>
    <w:tmpl w:val="D878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82831"/>
    <w:multiLevelType w:val="hybridMultilevel"/>
    <w:tmpl w:val="1F823A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9A4AB4"/>
    <w:multiLevelType w:val="hybridMultilevel"/>
    <w:tmpl w:val="23C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D6B3E"/>
    <w:multiLevelType w:val="hybridMultilevel"/>
    <w:tmpl w:val="CEB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21D26"/>
    <w:multiLevelType w:val="hybridMultilevel"/>
    <w:tmpl w:val="ED8249E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51D64FF2"/>
    <w:multiLevelType w:val="hybridMultilevel"/>
    <w:tmpl w:val="D7601D3C"/>
    <w:lvl w:ilvl="0" w:tplc="92C636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1F1603C"/>
    <w:multiLevelType w:val="hybridMultilevel"/>
    <w:tmpl w:val="2D9E5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D7"/>
    <w:rsid w:val="00002463"/>
    <w:rsid w:val="00004F8B"/>
    <w:rsid w:val="00014ECE"/>
    <w:rsid w:val="00021359"/>
    <w:rsid w:val="00024FCE"/>
    <w:rsid w:val="0003454B"/>
    <w:rsid w:val="00036B1F"/>
    <w:rsid w:val="00037255"/>
    <w:rsid w:val="000418C1"/>
    <w:rsid w:val="00045D20"/>
    <w:rsid w:val="0005602D"/>
    <w:rsid w:val="000603D3"/>
    <w:rsid w:val="00077ABD"/>
    <w:rsid w:val="00085D5E"/>
    <w:rsid w:val="00087CC9"/>
    <w:rsid w:val="00093C6A"/>
    <w:rsid w:val="00095AF1"/>
    <w:rsid w:val="000A120B"/>
    <w:rsid w:val="000B1BCA"/>
    <w:rsid w:val="000B34CC"/>
    <w:rsid w:val="000C5F09"/>
    <w:rsid w:val="000D475F"/>
    <w:rsid w:val="000D5CAB"/>
    <w:rsid w:val="000E525E"/>
    <w:rsid w:val="000E6FD9"/>
    <w:rsid w:val="000F5D04"/>
    <w:rsid w:val="001117E2"/>
    <w:rsid w:val="001138D5"/>
    <w:rsid w:val="00117754"/>
    <w:rsid w:val="00121332"/>
    <w:rsid w:val="0012591D"/>
    <w:rsid w:val="00130370"/>
    <w:rsid w:val="00132009"/>
    <w:rsid w:val="00137A13"/>
    <w:rsid w:val="00151CAD"/>
    <w:rsid w:val="001564CF"/>
    <w:rsid w:val="00171F9F"/>
    <w:rsid w:val="0018000D"/>
    <w:rsid w:val="00180DA7"/>
    <w:rsid w:val="00190C50"/>
    <w:rsid w:val="00192D34"/>
    <w:rsid w:val="00194A0C"/>
    <w:rsid w:val="00195EB2"/>
    <w:rsid w:val="00197214"/>
    <w:rsid w:val="001B5BE9"/>
    <w:rsid w:val="001B5FBC"/>
    <w:rsid w:val="001C06A7"/>
    <w:rsid w:val="001D3B75"/>
    <w:rsid w:val="001E21FA"/>
    <w:rsid w:val="001E5827"/>
    <w:rsid w:val="001E7222"/>
    <w:rsid w:val="001F0DAE"/>
    <w:rsid w:val="001F4290"/>
    <w:rsid w:val="001F72DB"/>
    <w:rsid w:val="002015F3"/>
    <w:rsid w:val="002051B0"/>
    <w:rsid w:val="002252F4"/>
    <w:rsid w:val="00240742"/>
    <w:rsid w:val="00245F0B"/>
    <w:rsid w:val="0025302F"/>
    <w:rsid w:val="00257EF4"/>
    <w:rsid w:val="00267177"/>
    <w:rsid w:val="002705D0"/>
    <w:rsid w:val="00276F6A"/>
    <w:rsid w:val="00281430"/>
    <w:rsid w:val="00282402"/>
    <w:rsid w:val="002A7B3F"/>
    <w:rsid w:val="002B432F"/>
    <w:rsid w:val="002B63A2"/>
    <w:rsid w:val="002C02D4"/>
    <w:rsid w:val="002C1904"/>
    <w:rsid w:val="002D55E5"/>
    <w:rsid w:val="002D5C4C"/>
    <w:rsid w:val="002F488E"/>
    <w:rsid w:val="003260EB"/>
    <w:rsid w:val="0032658B"/>
    <w:rsid w:val="00356CB6"/>
    <w:rsid w:val="00366281"/>
    <w:rsid w:val="003669B1"/>
    <w:rsid w:val="00366AFB"/>
    <w:rsid w:val="003742AD"/>
    <w:rsid w:val="00374850"/>
    <w:rsid w:val="00394B41"/>
    <w:rsid w:val="003A13E1"/>
    <w:rsid w:val="003B4670"/>
    <w:rsid w:val="003B707F"/>
    <w:rsid w:val="003C1AC0"/>
    <w:rsid w:val="003C429B"/>
    <w:rsid w:val="003C4C25"/>
    <w:rsid w:val="003C5649"/>
    <w:rsid w:val="003D42DD"/>
    <w:rsid w:val="003D62C2"/>
    <w:rsid w:val="003D6343"/>
    <w:rsid w:val="003E2270"/>
    <w:rsid w:val="003E2B34"/>
    <w:rsid w:val="003F0497"/>
    <w:rsid w:val="00401542"/>
    <w:rsid w:val="00404505"/>
    <w:rsid w:val="004106D3"/>
    <w:rsid w:val="00411454"/>
    <w:rsid w:val="00412876"/>
    <w:rsid w:val="00415400"/>
    <w:rsid w:val="004162CD"/>
    <w:rsid w:val="00416A72"/>
    <w:rsid w:val="00420938"/>
    <w:rsid w:val="00420CF3"/>
    <w:rsid w:val="00420D53"/>
    <w:rsid w:val="00431454"/>
    <w:rsid w:val="004443EF"/>
    <w:rsid w:val="004556AF"/>
    <w:rsid w:val="00455879"/>
    <w:rsid w:val="00460006"/>
    <w:rsid w:val="00462143"/>
    <w:rsid w:val="00464725"/>
    <w:rsid w:val="00470243"/>
    <w:rsid w:val="00476B69"/>
    <w:rsid w:val="00477B96"/>
    <w:rsid w:val="004824E4"/>
    <w:rsid w:val="004831E1"/>
    <w:rsid w:val="004845CF"/>
    <w:rsid w:val="00484A96"/>
    <w:rsid w:val="00485599"/>
    <w:rsid w:val="004A152C"/>
    <w:rsid w:val="004B5037"/>
    <w:rsid w:val="004B76C2"/>
    <w:rsid w:val="004C5E56"/>
    <w:rsid w:val="004D098D"/>
    <w:rsid w:val="004D0995"/>
    <w:rsid w:val="004F0EEA"/>
    <w:rsid w:val="004F3051"/>
    <w:rsid w:val="004F4A14"/>
    <w:rsid w:val="00500F22"/>
    <w:rsid w:val="005104ED"/>
    <w:rsid w:val="005120A9"/>
    <w:rsid w:val="00516ADA"/>
    <w:rsid w:val="005239B2"/>
    <w:rsid w:val="0053142F"/>
    <w:rsid w:val="0053480B"/>
    <w:rsid w:val="00535083"/>
    <w:rsid w:val="00546891"/>
    <w:rsid w:val="00575C32"/>
    <w:rsid w:val="005776FE"/>
    <w:rsid w:val="005822F7"/>
    <w:rsid w:val="00587B62"/>
    <w:rsid w:val="005A3AB2"/>
    <w:rsid w:val="005A426E"/>
    <w:rsid w:val="005A45FA"/>
    <w:rsid w:val="005B0DC1"/>
    <w:rsid w:val="005B1B6D"/>
    <w:rsid w:val="005B4204"/>
    <w:rsid w:val="005C2FF6"/>
    <w:rsid w:val="005C5055"/>
    <w:rsid w:val="005D7DEE"/>
    <w:rsid w:val="005E4F2B"/>
    <w:rsid w:val="005E7A7B"/>
    <w:rsid w:val="005E7F56"/>
    <w:rsid w:val="005F2CD7"/>
    <w:rsid w:val="005F55F2"/>
    <w:rsid w:val="005F79BD"/>
    <w:rsid w:val="006004EF"/>
    <w:rsid w:val="00610C90"/>
    <w:rsid w:val="006124B9"/>
    <w:rsid w:val="0063011B"/>
    <w:rsid w:val="00642471"/>
    <w:rsid w:val="00651F60"/>
    <w:rsid w:val="00653545"/>
    <w:rsid w:val="00664384"/>
    <w:rsid w:val="00673AE7"/>
    <w:rsid w:val="00677BBD"/>
    <w:rsid w:val="006814EA"/>
    <w:rsid w:val="00682E26"/>
    <w:rsid w:val="00691E05"/>
    <w:rsid w:val="00696514"/>
    <w:rsid w:val="006A1418"/>
    <w:rsid w:val="006A3BE8"/>
    <w:rsid w:val="006A53D7"/>
    <w:rsid w:val="006C6132"/>
    <w:rsid w:val="006D49C7"/>
    <w:rsid w:val="006E1497"/>
    <w:rsid w:val="006F5733"/>
    <w:rsid w:val="006F664E"/>
    <w:rsid w:val="006F7801"/>
    <w:rsid w:val="00704489"/>
    <w:rsid w:val="00704B1C"/>
    <w:rsid w:val="00714C83"/>
    <w:rsid w:val="00732C6B"/>
    <w:rsid w:val="007366F0"/>
    <w:rsid w:val="00776802"/>
    <w:rsid w:val="00784A1D"/>
    <w:rsid w:val="007874C9"/>
    <w:rsid w:val="007922AC"/>
    <w:rsid w:val="00794DCE"/>
    <w:rsid w:val="007A5500"/>
    <w:rsid w:val="007B64CC"/>
    <w:rsid w:val="007B6551"/>
    <w:rsid w:val="007C4093"/>
    <w:rsid w:val="007D0816"/>
    <w:rsid w:val="007D56CC"/>
    <w:rsid w:val="007E0C8C"/>
    <w:rsid w:val="007F479B"/>
    <w:rsid w:val="007F7F63"/>
    <w:rsid w:val="00801A2C"/>
    <w:rsid w:val="008059AD"/>
    <w:rsid w:val="00813FBB"/>
    <w:rsid w:val="00823974"/>
    <w:rsid w:val="00826F64"/>
    <w:rsid w:val="00835229"/>
    <w:rsid w:val="00853F22"/>
    <w:rsid w:val="008550CA"/>
    <w:rsid w:val="00872A5E"/>
    <w:rsid w:val="00891E67"/>
    <w:rsid w:val="00893FF4"/>
    <w:rsid w:val="008A0D47"/>
    <w:rsid w:val="008A1765"/>
    <w:rsid w:val="008A488A"/>
    <w:rsid w:val="008C1A74"/>
    <w:rsid w:val="008C2EEB"/>
    <w:rsid w:val="008C4AF2"/>
    <w:rsid w:val="008D2405"/>
    <w:rsid w:val="008F1F88"/>
    <w:rsid w:val="008F7FEE"/>
    <w:rsid w:val="0090153D"/>
    <w:rsid w:val="0090420B"/>
    <w:rsid w:val="00904381"/>
    <w:rsid w:val="009058F6"/>
    <w:rsid w:val="00910ECD"/>
    <w:rsid w:val="00911D22"/>
    <w:rsid w:val="009132C1"/>
    <w:rsid w:val="00916493"/>
    <w:rsid w:val="00934B3A"/>
    <w:rsid w:val="00941427"/>
    <w:rsid w:val="009420E1"/>
    <w:rsid w:val="009475DF"/>
    <w:rsid w:val="00956AE3"/>
    <w:rsid w:val="009746E8"/>
    <w:rsid w:val="00985251"/>
    <w:rsid w:val="00985C50"/>
    <w:rsid w:val="0098620F"/>
    <w:rsid w:val="0099755B"/>
    <w:rsid w:val="009A6AC6"/>
    <w:rsid w:val="009B2448"/>
    <w:rsid w:val="009B263D"/>
    <w:rsid w:val="009B3271"/>
    <w:rsid w:val="009D053B"/>
    <w:rsid w:val="009D31EE"/>
    <w:rsid w:val="009D64AA"/>
    <w:rsid w:val="009E50D3"/>
    <w:rsid w:val="009F1021"/>
    <w:rsid w:val="00A019B3"/>
    <w:rsid w:val="00A14791"/>
    <w:rsid w:val="00A43E0C"/>
    <w:rsid w:val="00A565BE"/>
    <w:rsid w:val="00A6004F"/>
    <w:rsid w:val="00A60D84"/>
    <w:rsid w:val="00A63DFC"/>
    <w:rsid w:val="00A67069"/>
    <w:rsid w:val="00A701A9"/>
    <w:rsid w:val="00A743E9"/>
    <w:rsid w:val="00A759A8"/>
    <w:rsid w:val="00A83390"/>
    <w:rsid w:val="00A8703C"/>
    <w:rsid w:val="00A93837"/>
    <w:rsid w:val="00A95F55"/>
    <w:rsid w:val="00AA7823"/>
    <w:rsid w:val="00AC5D82"/>
    <w:rsid w:val="00AC7DDC"/>
    <w:rsid w:val="00AD29E4"/>
    <w:rsid w:val="00AE0979"/>
    <w:rsid w:val="00AE625C"/>
    <w:rsid w:val="00AE671B"/>
    <w:rsid w:val="00AE6C86"/>
    <w:rsid w:val="00AF19B0"/>
    <w:rsid w:val="00AF2293"/>
    <w:rsid w:val="00B131B7"/>
    <w:rsid w:val="00B1402D"/>
    <w:rsid w:val="00B242E7"/>
    <w:rsid w:val="00B24CF1"/>
    <w:rsid w:val="00B26621"/>
    <w:rsid w:val="00B268CD"/>
    <w:rsid w:val="00B315BA"/>
    <w:rsid w:val="00B33A23"/>
    <w:rsid w:val="00B43CCC"/>
    <w:rsid w:val="00B43CFC"/>
    <w:rsid w:val="00B46D28"/>
    <w:rsid w:val="00B54A24"/>
    <w:rsid w:val="00B71F29"/>
    <w:rsid w:val="00B7358F"/>
    <w:rsid w:val="00B75D75"/>
    <w:rsid w:val="00B81787"/>
    <w:rsid w:val="00B85765"/>
    <w:rsid w:val="00B93950"/>
    <w:rsid w:val="00BA7A78"/>
    <w:rsid w:val="00BC44CE"/>
    <w:rsid w:val="00BD0216"/>
    <w:rsid w:val="00BD4AC9"/>
    <w:rsid w:val="00BE05BC"/>
    <w:rsid w:val="00BE511C"/>
    <w:rsid w:val="00BE7C4C"/>
    <w:rsid w:val="00BF3E06"/>
    <w:rsid w:val="00BF4C58"/>
    <w:rsid w:val="00BF7BE3"/>
    <w:rsid w:val="00C036BD"/>
    <w:rsid w:val="00C173BE"/>
    <w:rsid w:val="00C205C1"/>
    <w:rsid w:val="00C25BE7"/>
    <w:rsid w:val="00C25DB3"/>
    <w:rsid w:val="00C27219"/>
    <w:rsid w:val="00C279E2"/>
    <w:rsid w:val="00C31865"/>
    <w:rsid w:val="00C356AC"/>
    <w:rsid w:val="00C63140"/>
    <w:rsid w:val="00C6330C"/>
    <w:rsid w:val="00C70EBE"/>
    <w:rsid w:val="00C902A0"/>
    <w:rsid w:val="00C94E20"/>
    <w:rsid w:val="00CA086D"/>
    <w:rsid w:val="00CA50C0"/>
    <w:rsid w:val="00CA6792"/>
    <w:rsid w:val="00CA6AA0"/>
    <w:rsid w:val="00CB5D9C"/>
    <w:rsid w:val="00CC2C4F"/>
    <w:rsid w:val="00CE2332"/>
    <w:rsid w:val="00CE257F"/>
    <w:rsid w:val="00CE3B27"/>
    <w:rsid w:val="00CE7C44"/>
    <w:rsid w:val="00CF172D"/>
    <w:rsid w:val="00CF773A"/>
    <w:rsid w:val="00D139FD"/>
    <w:rsid w:val="00D3148D"/>
    <w:rsid w:val="00D37259"/>
    <w:rsid w:val="00D5374D"/>
    <w:rsid w:val="00D54375"/>
    <w:rsid w:val="00D55453"/>
    <w:rsid w:val="00D577FB"/>
    <w:rsid w:val="00D62277"/>
    <w:rsid w:val="00D62777"/>
    <w:rsid w:val="00D75645"/>
    <w:rsid w:val="00D76845"/>
    <w:rsid w:val="00D76C6E"/>
    <w:rsid w:val="00D770D1"/>
    <w:rsid w:val="00D83A17"/>
    <w:rsid w:val="00D85D89"/>
    <w:rsid w:val="00D966DC"/>
    <w:rsid w:val="00DA6A72"/>
    <w:rsid w:val="00DB1DF6"/>
    <w:rsid w:val="00DB7712"/>
    <w:rsid w:val="00DC6598"/>
    <w:rsid w:val="00DD1166"/>
    <w:rsid w:val="00DD1FF3"/>
    <w:rsid w:val="00DE0CE9"/>
    <w:rsid w:val="00E05944"/>
    <w:rsid w:val="00E13C41"/>
    <w:rsid w:val="00E2476B"/>
    <w:rsid w:val="00E2598E"/>
    <w:rsid w:val="00E33F33"/>
    <w:rsid w:val="00E35B9A"/>
    <w:rsid w:val="00E4055A"/>
    <w:rsid w:val="00E40FE4"/>
    <w:rsid w:val="00E4197B"/>
    <w:rsid w:val="00E53843"/>
    <w:rsid w:val="00E75C65"/>
    <w:rsid w:val="00E8030C"/>
    <w:rsid w:val="00E8227C"/>
    <w:rsid w:val="00E91FA5"/>
    <w:rsid w:val="00EA79A4"/>
    <w:rsid w:val="00EC5015"/>
    <w:rsid w:val="00ED5484"/>
    <w:rsid w:val="00EF4CB5"/>
    <w:rsid w:val="00F01F01"/>
    <w:rsid w:val="00F13DE0"/>
    <w:rsid w:val="00F2242D"/>
    <w:rsid w:val="00F3304E"/>
    <w:rsid w:val="00F35719"/>
    <w:rsid w:val="00F371EF"/>
    <w:rsid w:val="00F41977"/>
    <w:rsid w:val="00F4232F"/>
    <w:rsid w:val="00F47A31"/>
    <w:rsid w:val="00F50582"/>
    <w:rsid w:val="00F50AEC"/>
    <w:rsid w:val="00F70763"/>
    <w:rsid w:val="00F836A6"/>
    <w:rsid w:val="00F8708E"/>
    <w:rsid w:val="00F942F8"/>
    <w:rsid w:val="00FA16D4"/>
    <w:rsid w:val="00FA4F7F"/>
    <w:rsid w:val="00FB26BF"/>
    <w:rsid w:val="00FB5F2E"/>
    <w:rsid w:val="00FC6524"/>
    <w:rsid w:val="00FD4D16"/>
    <w:rsid w:val="00FD525E"/>
    <w:rsid w:val="00FE6921"/>
    <w:rsid w:val="00FF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7F61"/>
  <w15:chartTrackingRefBased/>
  <w15:docId w15:val="{18ACA1E0-58F4-47C8-947A-1286CDEB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0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139FD"/>
    <w:pPr>
      <w:spacing w:after="0" w:line="240" w:lineRule="auto"/>
    </w:pPr>
    <w:rPr>
      <w:sz w:val="20"/>
      <w:szCs w:val="20"/>
    </w:rPr>
  </w:style>
  <w:style w:type="character" w:customStyle="1" w:styleId="FootnoteTextChar">
    <w:name w:val="Footnote Text Char"/>
    <w:basedOn w:val="DefaultParagraphFont"/>
    <w:link w:val="FootnoteText"/>
    <w:rsid w:val="00D139FD"/>
    <w:rPr>
      <w:sz w:val="20"/>
      <w:szCs w:val="20"/>
    </w:rPr>
  </w:style>
  <w:style w:type="character" w:styleId="FootnoteReference">
    <w:name w:val="footnote reference"/>
    <w:basedOn w:val="DefaultParagraphFont"/>
    <w:semiHidden/>
    <w:unhideWhenUsed/>
    <w:rsid w:val="00D139FD"/>
    <w:rPr>
      <w:vertAlign w:val="superscript"/>
    </w:rPr>
  </w:style>
  <w:style w:type="paragraph" w:styleId="ListParagraph">
    <w:name w:val="List Paragraph"/>
    <w:basedOn w:val="Normal"/>
    <w:uiPriority w:val="34"/>
    <w:qFormat/>
    <w:rsid w:val="00BA7A78"/>
    <w:pPr>
      <w:ind w:left="720"/>
      <w:contextualSpacing/>
    </w:pPr>
  </w:style>
  <w:style w:type="character" w:styleId="Hyperlink">
    <w:name w:val="Hyperlink"/>
    <w:basedOn w:val="DefaultParagraphFont"/>
    <w:uiPriority w:val="99"/>
    <w:unhideWhenUsed/>
    <w:rsid w:val="00AE6C86"/>
    <w:rPr>
      <w:color w:val="0563C1" w:themeColor="hyperlink"/>
      <w:u w:val="single"/>
    </w:rPr>
  </w:style>
  <w:style w:type="character" w:customStyle="1" w:styleId="UnresolvedMention">
    <w:name w:val="Unresolved Mention"/>
    <w:basedOn w:val="DefaultParagraphFont"/>
    <w:uiPriority w:val="99"/>
    <w:semiHidden/>
    <w:unhideWhenUsed/>
    <w:rsid w:val="00AE6C86"/>
    <w:rPr>
      <w:color w:val="605E5C"/>
      <w:shd w:val="clear" w:color="auto" w:fill="E1DFDD"/>
    </w:rPr>
  </w:style>
  <w:style w:type="paragraph" w:customStyle="1" w:styleId="paragraph-style">
    <w:name w:val="paragraph-style"/>
    <w:basedOn w:val="Normal"/>
    <w:rsid w:val="00AE6C8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NoSpacing">
    <w:name w:val="No Spacing"/>
    <w:uiPriority w:val="1"/>
    <w:qFormat/>
    <w:rsid w:val="00AE6C86"/>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3F04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mmlawfirm.co.zw/author/cmahara/" TargetMode="External"/><Relationship Id="rId2" Type="http://schemas.openxmlformats.org/officeDocument/2006/relationships/hyperlink" Target="https://www.mmmlawfirm.co.zw/author/admin/" TargetMode="External"/><Relationship Id="rId1" Type="http://schemas.openxmlformats.org/officeDocument/2006/relationships/hyperlink" Target="https://www.sundaymail.co.zw/resolving-disputes-under-new-labour-legislation-5" TargetMode="External"/><Relationship Id="rId6" Type="http://schemas.openxmlformats.org/officeDocument/2006/relationships/hyperlink" Target="https://www.sundaymail.co.zw/resolving-disputes-under-new-labour-legislation-5" TargetMode="External"/><Relationship Id="rId5" Type="http://schemas.openxmlformats.org/officeDocument/2006/relationships/hyperlink" Target="https://www.newsday.co.zw/columnists/article/243913/labour-disputes-disputes-of-right-versus-disputes-of-fact" TargetMode="External"/><Relationship Id="rId4" Type="http://schemas.openxmlformats.org/officeDocument/2006/relationships/hyperlink" Target="https://www.sundaymail.co.zw/resolving-disputes-under-new-labour-legislatio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0A74-905F-4208-8593-ABB38D9B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21</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Advocate Mucheche</cp:lastModifiedBy>
  <cp:revision>55</cp:revision>
  <dcterms:created xsi:type="dcterms:W3CDTF">2011-01-05T08:46:00Z</dcterms:created>
  <dcterms:modified xsi:type="dcterms:W3CDTF">2025-04-17T10:11:00Z</dcterms:modified>
</cp:coreProperties>
</file>